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椿树书苑运营项目服务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社区建设办公室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58.6938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58.6938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58.6488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58.6938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58.6938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为辖区居民提供公共阅读空间，倡导居民阅读，提升居民文化素养修养，丰富居民的文化生活。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为辖区居民提供公共阅读空间，倡导居民阅读，提升居民文化素养修养，丰富居民的文化生活。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 xml:space="preserve">由专业社会力量运营，为辖区居民提供特色阅读空间。 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按照项目合同达到各种活动次数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按照项目合同达到各种活动次数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符合</w:t>
            </w:r>
            <w:r>
              <w:rPr>
                <w:rFonts w:hint="eastAsia"/>
                <w:kern w:val="0"/>
                <w:sz w:val="20"/>
                <w:lang w:eastAsia="zh-CN"/>
              </w:rPr>
              <w:t>公共阅读空间等公益活动相关要求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180" w:firstLineChars="100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按时间要求完成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总预算控制在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58.6938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万元以内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为辖区居民提供公共阅读空间，倡导全民阅读，提升居民文化素养修养，丰富居民的文化生活。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促进地区文化发展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居民满意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96%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12C4D40"/>
    <w:rsid w:val="01EC3E90"/>
    <w:rsid w:val="0D1C1E0B"/>
    <w:rsid w:val="0ECE7DF9"/>
    <w:rsid w:val="1142794A"/>
    <w:rsid w:val="137E49F0"/>
    <w:rsid w:val="19852DDB"/>
    <w:rsid w:val="1D7C6A55"/>
    <w:rsid w:val="22E907EE"/>
    <w:rsid w:val="30D1063D"/>
    <w:rsid w:val="36293A8B"/>
    <w:rsid w:val="3E1A3C48"/>
    <w:rsid w:val="3E5C2F19"/>
    <w:rsid w:val="4E6D653B"/>
    <w:rsid w:val="54554686"/>
    <w:rsid w:val="5B8F12C2"/>
    <w:rsid w:val="5C7D6D34"/>
    <w:rsid w:val="5E7831F0"/>
    <w:rsid w:val="5F441D8B"/>
    <w:rsid w:val="64B2447C"/>
    <w:rsid w:val="67371656"/>
    <w:rsid w:val="6C284F92"/>
    <w:rsid w:val="6E374BDF"/>
    <w:rsid w:val="71F05649"/>
    <w:rsid w:val="723528AB"/>
    <w:rsid w:val="73762D3F"/>
    <w:rsid w:val="73830AE5"/>
    <w:rsid w:val="74C8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637</Characters>
  <Lines>5</Lines>
  <Paragraphs>1</Paragraphs>
  <TotalTime>0</TotalTime>
  <ScaleCrop>false</ScaleCrop>
  <LinksUpToDate>false</LinksUpToDate>
  <CharactersWithSpaces>747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dcterms:modified xsi:type="dcterms:W3CDTF">2025-08-26T08:29:31Z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AE16040AE2884C7190F087E82F23E757</vt:lpwstr>
  </property>
</Properties>
</file>