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855" w:type="dxa"/>
        <w:jc w:val="center"/>
        <w:tblLayout w:type="fixed"/>
        <w:tblCellMar>
          <w:top w:w="0" w:type="dxa"/>
          <w:left w:w="108" w:type="dxa"/>
          <w:bottom w:w="0" w:type="dxa"/>
          <w:right w:w="108" w:type="dxa"/>
        </w:tblCellMar>
      </w:tblPr>
      <w:tblGrid>
        <w:gridCol w:w="1434"/>
        <w:gridCol w:w="1796"/>
        <w:gridCol w:w="598"/>
        <w:gridCol w:w="1944"/>
        <w:gridCol w:w="2134"/>
        <w:gridCol w:w="2162"/>
        <w:gridCol w:w="1136"/>
        <w:gridCol w:w="358"/>
        <w:gridCol w:w="1604"/>
        <w:gridCol w:w="240"/>
        <w:gridCol w:w="449"/>
      </w:tblGrid>
      <w:tr>
        <w:tblPrEx>
          <w:tblCellMar>
            <w:top w:w="0" w:type="dxa"/>
            <w:left w:w="108" w:type="dxa"/>
            <w:bottom w:w="0" w:type="dxa"/>
            <w:right w:w="108" w:type="dxa"/>
          </w:tblCellMar>
        </w:tblPrEx>
        <w:trPr>
          <w:trHeight w:val="20" w:hRule="atLeast"/>
          <w:jc w:val="center"/>
        </w:trPr>
        <w:tc>
          <w:tcPr>
            <w:tcW w:w="13855" w:type="dxa"/>
            <w:gridSpan w:val="11"/>
            <w:tcBorders>
              <w:top w:val="nil"/>
              <w:left w:val="nil"/>
              <w:bottom w:val="single" w:color="auto" w:sz="4" w:space="0"/>
              <w:right w:val="nil"/>
            </w:tcBorders>
            <w:vAlign w:val="center"/>
          </w:tcPr>
          <w:p>
            <w:pPr>
              <w:widowControl/>
              <w:jc w:val="center"/>
              <w:rPr>
                <w:rFonts w:ascii="宋体" w:hAnsi="宋体" w:cs="宋体"/>
                <w:b/>
                <w:bCs/>
                <w:kern w:val="0"/>
                <w:sz w:val="32"/>
                <w:szCs w:val="32"/>
              </w:rPr>
            </w:pPr>
            <w:bookmarkStart w:id="0" w:name="_Hlk102050109"/>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rPr>
              <w:t>202</w:t>
            </w:r>
            <w:r>
              <w:rPr>
                <w:rFonts w:hint="eastAsia" w:ascii="宋体" w:hAnsi="宋体" w:cs="宋体"/>
                <w:b/>
                <w:bCs/>
                <w:kern w:val="0"/>
                <w:sz w:val="32"/>
                <w:szCs w:val="32"/>
                <w:lang w:val="en-US" w:eastAsia="zh-CN"/>
              </w:rPr>
              <w:t>5</w:t>
            </w:r>
            <w:r>
              <w:rPr>
                <w:rFonts w:hint="eastAsia" w:ascii="宋体" w:hAnsi="宋体" w:cs="宋体"/>
                <w:b/>
                <w:bCs/>
                <w:kern w:val="0"/>
                <w:sz w:val="32"/>
                <w:szCs w:val="32"/>
              </w:rPr>
              <w:t>年西城区数据中心节能改造项目评审咨询服务询价单</w:t>
            </w:r>
          </w:p>
        </w:tc>
      </w:tr>
      <w:tr>
        <w:tblPrEx>
          <w:tblCellMar>
            <w:top w:w="0" w:type="dxa"/>
            <w:left w:w="108" w:type="dxa"/>
            <w:bottom w:w="0" w:type="dxa"/>
            <w:right w:w="108" w:type="dxa"/>
          </w:tblCellMar>
        </w:tblPrEx>
        <w:trPr>
          <w:trHeight w:val="20" w:hRule="atLeast"/>
          <w:jc w:val="center"/>
        </w:trPr>
        <w:tc>
          <w:tcPr>
            <w:tcW w:w="323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Cambria" w:hAnsi="Cambria"/>
                <w:bCs/>
                <w:sz w:val="24"/>
              </w:rPr>
            </w:pPr>
            <w:r>
              <w:rPr>
                <w:rFonts w:hint="eastAsia" w:ascii="Cambria" w:hAnsi="Cambria"/>
                <w:bCs/>
                <w:sz w:val="24"/>
              </w:rPr>
              <w:t>项目单位（采购方）：</w:t>
            </w:r>
          </w:p>
        </w:tc>
        <w:tc>
          <w:tcPr>
            <w:tcW w:w="10625" w:type="dxa"/>
            <w:gridSpan w:val="9"/>
            <w:tcBorders>
              <w:top w:val="single" w:color="auto" w:sz="4" w:space="0"/>
              <w:left w:val="single" w:color="auto" w:sz="4" w:space="0"/>
              <w:bottom w:val="single" w:color="auto" w:sz="4" w:space="0"/>
              <w:right w:val="single" w:color="auto" w:sz="4" w:space="0"/>
            </w:tcBorders>
            <w:vAlign w:val="center"/>
          </w:tcPr>
          <w:p>
            <w:pPr>
              <w:widowControl/>
              <w:rPr>
                <w:rFonts w:hint="eastAsia" w:ascii="Cambria" w:hAnsi="Cambria" w:eastAsia="宋体"/>
                <w:bCs/>
                <w:sz w:val="24"/>
                <w:lang w:eastAsia="zh-CN"/>
              </w:rPr>
            </w:pPr>
            <w:r>
              <w:rPr>
                <w:rFonts w:hint="eastAsia" w:ascii="Cambria" w:hAnsi="Cambria"/>
                <w:bCs/>
                <w:sz w:val="24"/>
              </w:rPr>
              <w:t>北京市西城区</w:t>
            </w:r>
            <w:r>
              <w:rPr>
                <w:rFonts w:hint="eastAsia" w:ascii="Cambria" w:hAnsi="Cambria"/>
                <w:bCs/>
                <w:sz w:val="24"/>
                <w:lang w:eastAsia="zh-CN"/>
              </w:rPr>
              <w:t>数据局</w:t>
            </w:r>
          </w:p>
        </w:tc>
      </w:tr>
      <w:tr>
        <w:tblPrEx>
          <w:tblCellMar>
            <w:top w:w="0" w:type="dxa"/>
            <w:left w:w="108" w:type="dxa"/>
            <w:bottom w:w="0" w:type="dxa"/>
            <w:right w:w="108" w:type="dxa"/>
          </w:tblCellMar>
        </w:tblPrEx>
        <w:trPr>
          <w:trHeight w:val="90" w:hRule="atLeast"/>
          <w:jc w:val="center"/>
        </w:trPr>
        <w:tc>
          <w:tcPr>
            <w:tcW w:w="3230" w:type="dxa"/>
            <w:gridSpan w:val="2"/>
            <w:tcBorders>
              <w:top w:val="single" w:color="auto" w:sz="4" w:space="0"/>
              <w:left w:val="single" w:color="auto" w:sz="4" w:space="0"/>
              <w:right w:val="single" w:color="auto" w:sz="4" w:space="0"/>
            </w:tcBorders>
            <w:vAlign w:val="center"/>
          </w:tcPr>
          <w:p>
            <w:pPr>
              <w:widowControl/>
              <w:rPr>
                <w:rFonts w:ascii="Cambria" w:hAnsi="Cambria"/>
                <w:bCs/>
                <w:sz w:val="24"/>
              </w:rPr>
            </w:pPr>
            <w:r>
              <w:rPr>
                <w:rFonts w:hint="eastAsia" w:ascii="Cambria" w:hAnsi="Cambria"/>
                <w:bCs/>
                <w:sz w:val="24"/>
              </w:rPr>
              <w:t>项目名称：</w:t>
            </w:r>
          </w:p>
        </w:tc>
        <w:tc>
          <w:tcPr>
            <w:tcW w:w="6838" w:type="dxa"/>
            <w:gridSpan w:val="4"/>
            <w:tcBorders>
              <w:top w:val="single" w:color="auto" w:sz="4" w:space="0"/>
              <w:left w:val="single" w:color="auto" w:sz="4" w:space="0"/>
              <w:right w:val="single" w:color="auto" w:sz="4" w:space="0"/>
            </w:tcBorders>
            <w:vAlign w:val="center"/>
          </w:tcPr>
          <w:p>
            <w:pPr>
              <w:rPr>
                <w:rFonts w:ascii="宋体" w:hAnsi="宋体" w:cs="宋体"/>
                <w:color w:val="000000"/>
                <w:kern w:val="0"/>
                <w:sz w:val="24"/>
              </w:rPr>
            </w:pPr>
            <w:r>
              <w:rPr>
                <w:rFonts w:hint="eastAsia" w:ascii="Cambria" w:hAnsi="Cambria"/>
                <w:bCs/>
                <w:sz w:val="24"/>
              </w:rPr>
              <w:t>2025年西城区数据中心节能改造项目评审咨询服务</w:t>
            </w:r>
          </w:p>
        </w:tc>
        <w:tc>
          <w:tcPr>
            <w:tcW w:w="1494" w:type="dxa"/>
            <w:gridSpan w:val="2"/>
            <w:tcBorders>
              <w:top w:val="single" w:color="auto" w:sz="4" w:space="0"/>
              <w:left w:val="single" w:color="auto" w:sz="4" w:space="0"/>
              <w:right w:val="single" w:color="auto" w:sz="4" w:space="0"/>
            </w:tcBorders>
            <w:vAlign w:val="center"/>
          </w:tcPr>
          <w:p>
            <w:pPr>
              <w:widowControl/>
              <w:rPr>
                <w:rFonts w:ascii="Cambria" w:hAnsi="Cambria"/>
                <w:bCs/>
                <w:sz w:val="24"/>
              </w:rPr>
            </w:pPr>
            <w:r>
              <w:rPr>
                <w:rFonts w:hint="eastAsia" w:ascii="Cambria" w:hAnsi="Cambria"/>
                <w:bCs/>
                <w:sz w:val="24"/>
              </w:rPr>
              <w:t>项目控制价</w:t>
            </w:r>
          </w:p>
        </w:tc>
        <w:tc>
          <w:tcPr>
            <w:tcW w:w="2293" w:type="dxa"/>
            <w:gridSpan w:val="3"/>
            <w:tcBorders>
              <w:top w:val="single" w:color="auto" w:sz="4" w:space="0"/>
              <w:left w:val="single" w:color="auto" w:sz="4" w:space="0"/>
              <w:right w:val="single" w:color="auto" w:sz="4" w:space="0"/>
            </w:tcBorders>
            <w:vAlign w:val="center"/>
          </w:tcPr>
          <w:p>
            <w:pPr>
              <w:jc w:val="left"/>
              <w:rPr>
                <w:rFonts w:hint="eastAsia" w:ascii="宋体" w:hAnsi="宋体" w:eastAsia="宋体" w:cs="宋体"/>
                <w:sz w:val="20"/>
                <w:szCs w:val="20"/>
                <w:lang w:val="en-US" w:eastAsia="zh-CN"/>
              </w:rPr>
            </w:pPr>
            <w:r>
              <w:rPr>
                <w:rFonts w:hint="eastAsia"/>
                <w:sz w:val="24"/>
                <w:szCs w:val="24"/>
                <w:lang w:val="en-US" w:eastAsia="zh-CN"/>
              </w:rPr>
              <w:t>5</w:t>
            </w:r>
            <w:r>
              <w:rPr>
                <w:rFonts w:hint="eastAsia"/>
                <w:sz w:val="24"/>
                <w:szCs w:val="24"/>
                <w:lang w:eastAsia="zh-CN"/>
              </w:rPr>
              <w:t>万</w:t>
            </w:r>
            <w:r>
              <w:rPr>
                <w:rFonts w:hint="eastAsia" w:ascii="Cambria" w:hAnsi="Cambria"/>
                <w:bCs/>
                <w:sz w:val="24"/>
                <w:szCs w:val="24"/>
              </w:rPr>
              <w:t>元</w:t>
            </w:r>
          </w:p>
        </w:tc>
      </w:tr>
      <w:tr>
        <w:tblPrEx>
          <w:tblCellMar>
            <w:top w:w="0" w:type="dxa"/>
            <w:left w:w="108" w:type="dxa"/>
            <w:bottom w:w="0" w:type="dxa"/>
            <w:right w:w="108" w:type="dxa"/>
          </w:tblCellMar>
        </w:tblPrEx>
        <w:trPr>
          <w:trHeight w:val="1200" w:hRule="atLeast"/>
          <w:jc w:val="center"/>
        </w:trPr>
        <w:tc>
          <w:tcPr>
            <w:tcW w:w="1434" w:type="dxa"/>
            <w:tcBorders>
              <w:top w:val="single" w:color="auto" w:sz="4" w:space="0"/>
              <w:left w:val="single" w:color="auto" w:sz="4" w:space="0"/>
              <w:right w:val="single" w:color="000000" w:sz="4" w:space="0"/>
            </w:tcBorders>
            <w:vAlign w:val="center"/>
          </w:tcPr>
          <w:p>
            <w:pPr>
              <w:rPr>
                <w:rFonts w:ascii="Cambria" w:hAnsi="Cambria"/>
                <w:bCs/>
                <w:sz w:val="24"/>
              </w:rPr>
            </w:pPr>
            <w:r>
              <w:rPr>
                <w:rFonts w:hint="eastAsia" w:ascii="Cambria" w:hAnsi="Cambria"/>
                <w:bCs/>
                <w:sz w:val="24"/>
              </w:rPr>
              <w:t>项目内容</w:t>
            </w:r>
          </w:p>
        </w:tc>
        <w:tc>
          <w:tcPr>
            <w:tcW w:w="12421" w:type="dxa"/>
            <w:gridSpan w:val="10"/>
            <w:tcBorders>
              <w:top w:val="single" w:color="auto" w:sz="4" w:space="0"/>
              <w:left w:val="single" w:color="auto" w:sz="4" w:space="0"/>
              <w:right w:val="single" w:color="000000" w:sz="4" w:space="0"/>
            </w:tcBorders>
            <w:vAlign w:val="center"/>
          </w:tcPr>
          <w:p>
            <w:pPr>
              <w:pStyle w:val="10"/>
              <w:keepNext w:val="0"/>
              <w:keepLines w:val="0"/>
              <w:pageBreakBefore w:val="0"/>
              <w:widowControl/>
              <w:numPr>
                <w:ilvl w:val="0"/>
                <w:numId w:val="0"/>
              </w:numPr>
              <w:kinsoku/>
              <w:wordWrap/>
              <w:overflowPunct/>
              <w:topLinePunct w:val="0"/>
              <w:autoSpaceDE/>
              <w:autoSpaceDN/>
              <w:bidi w:val="0"/>
              <w:adjustRightInd/>
              <w:snapToGrid/>
              <w:spacing w:line="240" w:lineRule="exact"/>
              <w:ind w:firstLine="420" w:firstLineChars="200"/>
              <w:textAlignment w:val="auto"/>
              <w:rPr>
                <w:rFonts w:hint="default" w:ascii="Cambria" w:hAnsi="Cambria"/>
                <w:bCs/>
                <w:szCs w:val="21"/>
                <w:lang w:val="en-US"/>
              </w:rPr>
            </w:pPr>
            <w:r>
              <w:rPr>
                <w:rFonts w:hint="eastAsia" w:ascii="Cambria" w:hAnsi="Cambria"/>
                <w:bCs/>
                <w:szCs w:val="21"/>
              </w:rPr>
              <w:t>根据《西城区促进绿色低碳高质量发展若干措施》(西发改文〔2024〕82号）、《西城区促进绿色低碳高质量发展若干措施实施细则》(西发改文〔2024〕91号)以及《北京市西城区发展和改革委员会关于修订西城区促进绿色低碳高质量发展若干措施有关条款的通知》(西发改文〔2025〕22号)等文件规定，组织专家对申报的</w:t>
            </w:r>
            <w:r>
              <w:rPr>
                <w:rFonts w:hint="eastAsia" w:ascii="Cambria" w:hAnsi="Cambria"/>
                <w:bCs/>
                <w:szCs w:val="21"/>
                <w:lang w:val="en-US" w:eastAsia="zh-CN"/>
              </w:rPr>
              <w:t>2</w:t>
            </w:r>
            <w:r>
              <w:rPr>
                <w:rFonts w:hint="eastAsia" w:ascii="Cambria" w:hAnsi="Cambria"/>
                <w:bCs/>
                <w:szCs w:val="21"/>
              </w:rPr>
              <w:t>个数据中心节能改造项目进行评审，</w:t>
            </w:r>
            <w:r>
              <w:rPr>
                <w:rFonts w:hint="eastAsia" w:ascii="Cambria" w:hAnsi="Cambria"/>
                <w:bCs/>
                <w:szCs w:val="21"/>
                <w:lang w:val="en-US" w:eastAsia="zh-CN"/>
              </w:rPr>
              <w:t>按照相关文件规定</w:t>
            </w:r>
            <w:r>
              <w:rPr>
                <w:rFonts w:hint="eastAsia" w:ascii="Cambria" w:hAnsi="Cambria"/>
                <w:bCs/>
                <w:szCs w:val="21"/>
              </w:rPr>
              <w:t>对</w:t>
            </w:r>
            <w:r>
              <w:rPr>
                <w:rFonts w:hint="eastAsia" w:ascii="Cambria" w:hAnsi="Cambria"/>
                <w:bCs/>
                <w:szCs w:val="21"/>
                <w:lang w:val="en-US" w:eastAsia="zh-CN"/>
              </w:rPr>
              <w:t>改造</w:t>
            </w:r>
            <w:r>
              <w:rPr>
                <w:rFonts w:hint="eastAsia" w:ascii="Cambria" w:hAnsi="Cambria"/>
                <w:bCs/>
                <w:szCs w:val="21"/>
              </w:rPr>
              <w:t>项目</w:t>
            </w:r>
            <w:r>
              <w:rPr>
                <w:rFonts w:hint="eastAsia" w:ascii="Cambria" w:hAnsi="Cambria"/>
                <w:bCs/>
                <w:szCs w:val="21"/>
                <w:lang w:val="en-US" w:eastAsia="zh-CN"/>
              </w:rPr>
              <w:t>的实际</w:t>
            </w:r>
            <w:r>
              <w:rPr>
                <w:rFonts w:hint="eastAsia" w:ascii="Cambria" w:hAnsi="Cambria"/>
                <w:bCs/>
                <w:szCs w:val="21"/>
              </w:rPr>
              <w:t>节能量</w:t>
            </w:r>
            <w:r>
              <w:rPr>
                <w:rFonts w:hint="eastAsia" w:ascii="Cambria" w:hAnsi="Cambria"/>
                <w:bCs/>
                <w:szCs w:val="21"/>
                <w:lang w:val="en-US" w:eastAsia="zh-CN"/>
              </w:rPr>
              <w:t>进行等价值</w:t>
            </w:r>
            <w:r>
              <w:rPr>
                <w:rFonts w:hint="eastAsia" w:ascii="Cambria" w:hAnsi="Cambria"/>
                <w:bCs/>
                <w:szCs w:val="21"/>
              </w:rPr>
              <w:t>吨标准煤核算，组织现场勘察、审核项目情况，明确改造内容、节能效果、节能量等要素，形成评审报告。</w:t>
            </w:r>
          </w:p>
        </w:tc>
      </w:tr>
      <w:tr>
        <w:tblPrEx>
          <w:tblCellMar>
            <w:top w:w="0" w:type="dxa"/>
            <w:left w:w="108" w:type="dxa"/>
            <w:bottom w:w="0" w:type="dxa"/>
            <w:right w:w="108" w:type="dxa"/>
          </w:tblCellMar>
        </w:tblPrEx>
        <w:trPr>
          <w:trHeight w:val="601" w:hRule="atLeast"/>
          <w:jc w:val="center"/>
        </w:trPr>
        <w:tc>
          <w:tcPr>
            <w:tcW w:w="1434" w:type="dxa"/>
            <w:tcBorders>
              <w:top w:val="single" w:color="auto" w:sz="4" w:space="0"/>
              <w:left w:val="single" w:color="auto" w:sz="4" w:space="0"/>
              <w:bottom w:val="single" w:color="auto" w:sz="4" w:space="0"/>
              <w:right w:val="single" w:color="000000" w:sz="4" w:space="0"/>
            </w:tcBorders>
            <w:vAlign w:val="center"/>
          </w:tcPr>
          <w:p>
            <w:pPr>
              <w:widowControl/>
              <w:rPr>
                <w:rFonts w:ascii="Cambria" w:hAnsi="Cambria"/>
                <w:bCs/>
                <w:sz w:val="24"/>
              </w:rPr>
            </w:pPr>
            <w:r>
              <w:rPr>
                <w:rFonts w:hint="eastAsia" w:ascii="Cambria" w:hAnsi="Cambria"/>
                <w:bCs/>
                <w:sz w:val="24"/>
              </w:rPr>
              <w:t>工作方式、交付成果</w:t>
            </w:r>
          </w:p>
        </w:tc>
        <w:tc>
          <w:tcPr>
            <w:tcW w:w="12421" w:type="dxa"/>
            <w:gridSpan w:val="10"/>
            <w:tcBorders>
              <w:top w:val="single" w:color="auto" w:sz="4" w:space="0"/>
              <w:left w:val="single" w:color="auto" w:sz="4" w:space="0"/>
              <w:bottom w:val="single" w:color="auto" w:sz="4" w:space="0"/>
              <w:right w:val="single" w:color="000000" w:sz="4" w:space="0"/>
            </w:tcBorders>
            <w:vAlign w:val="center"/>
          </w:tcPr>
          <w:p>
            <w:pPr>
              <w:widowControl/>
              <w:rPr>
                <w:rFonts w:ascii="Cambria" w:hAnsi="Cambria"/>
                <w:bCs/>
                <w:szCs w:val="21"/>
              </w:rPr>
            </w:pPr>
            <w:r>
              <w:rPr>
                <w:rFonts w:hint="eastAsia" w:ascii="Cambria" w:hAnsi="Cambria"/>
                <w:bCs/>
                <w:szCs w:val="21"/>
                <w:lang w:val="en-US" w:eastAsia="zh-CN"/>
              </w:rPr>
              <w:t>材料审核、现</w:t>
            </w:r>
            <w:r>
              <w:rPr>
                <w:rFonts w:hint="eastAsia" w:ascii="Cambria" w:hAnsi="Cambria" w:eastAsia="宋体" w:cs="Times New Roman"/>
                <w:bCs/>
                <w:kern w:val="2"/>
                <w:sz w:val="21"/>
                <w:szCs w:val="21"/>
                <w:lang w:val="en-US" w:eastAsia="zh-CN" w:bidi="ar-SA"/>
              </w:rPr>
              <w:t>场勘察、形成北京市西城区数据中心节能改造项目评审报告及相关附件等材料。</w:t>
            </w:r>
          </w:p>
        </w:tc>
      </w:tr>
      <w:tr>
        <w:tblPrEx>
          <w:tblCellMar>
            <w:top w:w="0" w:type="dxa"/>
            <w:left w:w="108" w:type="dxa"/>
            <w:bottom w:w="0" w:type="dxa"/>
            <w:right w:w="108" w:type="dxa"/>
          </w:tblCellMar>
        </w:tblPrEx>
        <w:trPr>
          <w:trHeight w:val="490" w:hRule="atLeast"/>
          <w:jc w:val="center"/>
        </w:trPr>
        <w:tc>
          <w:tcPr>
            <w:tcW w:w="1434" w:type="dxa"/>
            <w:tcBorders>
              <w:top w:val="single" w:color="auto" w:sz="4" w:space="0"/>
              <w:left w:val="single" w:color="auto" w:sz="4" w:space="0"/>
              <w:bottom w:val="single" w:color="auto" w:sz="4" w:space="0"/>
              <w:right w:val="single" w:color="000000" w:sz="4" w:space="0"/>
            </w:tcBorders>
            <w:vAlign w:val="center"/>
          </w:tcPr>
          <w:p>
            <w:pPr>
              <w:rPr>
                <w:rFonts w:ascii="Cambria" w:hAnsi="Cambria"/>
                <w:bCs/>
                <w:sz w:val="24"/>
              </w:rPr>
            </w:pPr>
            <w:r>
              <w:rPr>
                <w:rFonts w:hint="eastAsia" w:ascii="Cambria" w:hAnsi="Cambria"/>
                <w:bCs/>
                <w:sz w:val="24"/>
              </w:rPr>
              <w:t>项目费用</w:t>
            </w:r>
          </w:p>
        </w:tc>
        <w:tc>
          <w:tcPr>
            <w:tcW w:w="12421" w:type="dxa"/>
            <w:gridSpan w:val="10"/>
            <w:tcBorders>
              <w:top w:val="single" w:color="auto" w:sz="4" w:space="0"/>
              <w:left w:val="single" w:color="auto" w:sz="4" w:space="0"/>
              <w:bottom w:val="single" w:color="auto" w:sz="4" w:space="0"/>
              <w:right w:val="single" w:color="000000" w:sz="4" w:space="0"/>
            </w:tcBorders>
            <w:vAlign w:val="center"/>
          </w:tcPr>
          <w:p>
            <w:pPr>
              <w:widowControl/>
              <w:numPr>
                <w:ilvl w:val="0"/>
                <w:numId w:val="0"/>
              </w:numPr>
              <w:spacing w:line="300" w:lineRule="exact"/>
              <w:ind w:leftChars="0"/>
              <w:rPr>
                <w:color w:val="000000"/>
                <w:szCs w:val="21"/>
              </w:rPr>
            </w:pPr>
            <w:r>
              <w:rPr>
                <w:rFonts w:hint="eastAsia"/>
                <w:color w:val="000000"/>
                <w:szCs w:val="21"/>
                <w:lang w:val="en-US" w:eastAsia="zh-CN"/>
              </w:rPr>
              <w:t>1.</w:t>
            </w:r>
            <w:r>
              <w:rPr>
                <w:rFonts w:hint="eastAsia"/>
                <w:color w:val="000000"/>
                <w:szCs w:val="21"/>
              </w:rPr>
              <w:t>要求所报价格为费用总额，单位为人民币（元）计算。</w:t>
            </w:r>
          </w:p>
          <w:p>
            <w:pPr>
              <w:widowControl/>
              <w:numPr>
                <w:ilvl w:val="0"/>
                <w:numId w:val="0"/>
              </w:numPr>
              <w:spacing w:line="300" w:lineRule="exact"/>
              <w:ind w:leftChars="0"/>
              <w:rPr>
                <w:color w:val="000000"/>
                <w:szCs w:val="21"/>
              </w:rPr>
            </w:pPr>
            <w:r>
              <w:rPr>
                <w:rFonts w:hint="eastAsia"/>
                <w:color w:val="000000"/>
                <w:szCs w:val="21"/>
                <w:lang w:val="en-US" w:eastAsia="zh-CN"/>
              </w:rPr>
              <w:t>2.</w:t>
            </w:r>
            <w:r>
              <w:rPr>
                <w:rFonts w:hint="eastAsia"/>
                <w:color w:val="000000"/>
                <w:szCs w:val="21"/>
              </w:rPr>
              <w:t>报价单位应以费用包干的方式承担以上所有</w:t>
            </w:r>
            <w:r>
              <w:rPr>
                <w:rFonts w:hint="eastAsia"/>
                <w:color w:val="000000"/>
                <w:szCs w:val="21"/>
                <w:lang w:eastAsia="zh-CN"/>
              </w:rPr>
              <w:t>项目内容</w:t>
            </w:r>
            <w:r>
              <w:rPr>
                <w:rFonts w:hint="eastAsia"/>
                <w:color w:val="000000"/>
                <w:szCs w:val="21"/>
              </w:rPr>
              <w:t>，项目单位不再支付其他额外费用。</w:t>
            </w:r>
          </w:p>
        </w:tc>
      </w:tr>
      <w:tr>
        <w:tblPrEx>
          <w:tblCellMar>
            <w:top w:w="0" w:type="dxa"/>
            <w:left w:w="108" w:type="dxa"/>
            <w:bottom w:w="0" w:type="dxa"/>
            <w:right w:w="108" w:type="dxa"/>
          </w:tblCellMar>
        </w:tblPrEx>
        <w:trPr>
          <w:trHeight w:val="174" w:hRule="atLeast"/>
          <w:jc w:val="center"/>
        </w:trPr>
        <w:tc>
          <w:tcPr>
            <w:tcW w:w="1434"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宋体" w:hAnsi="宋体" w:cs="宋体"/>
                <w:color w:val="333333"/>
                <w:kern w:val="0"/>
                <w:sz w:val="24"/>
              </w:rPr>
            </w:pPr>
            <w:r>
              <w:rPr>
                <w:rFonts w:hint="eastAsia" w:ascii="Cambria" w:hAnsi="Cambria"/>
                <w:bCs/>
                <w:sz w:val="24"/>
              </w:rPr>
              <w:t>项目期限</w:t>
            </w:r>
          </w:p>
        </w:tc>
        <w:tc>
          <w:tcPr>
            <w:tcW w:w="12421" w:type="dxa"/>
            <w:gridSpan w:val="10"/>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Cambria" w:hAnsi="Cambria"/>
                <w:bCs/>
                <w:color w:val="000000"/>
                <w:szCs w:val="21"/>
              </w:rPr>
            </w:pPr>
            <w:r>
              <w:rPr>
                <w:rFonts w:hint="eastAsia" w:ascii="Cambria" w:hAnsi="Cambria"/>
                <w:bCs/>
                <w:color w:val="000000"/>
                <w:szCs w:val="21"/>
                <w:highlight w:val="none"/>
              </w:rPr>
              <w:t>合同签订之日起至2025年</w:t>
            </w:r>
            <w:r>
              <w:rPr>
                <w:rFonts w:hint="eastAsia" w:ascii="Cambria" w:hAnsi="Cambria"/>
                <w:bCs/>
                <w:color w:val="000000"/>
                <w:szCs w:val="21"/>
                <w:highlight w:val="none"/>
                <w:lang w:val="en-US" w:eastAsia="zh-CN"/>
              </w:rPr>
              <w:t>10</w:t>
            </w:r>
            <w:r>
              <w:rPr>
                <w:rFonts w:hint="eastAsia" w:ascii="Cambria" w:hAnsi="Cambria"/>
                <w:bCs/>
                <w:color w:val="000000"/>
                <w:szCs w:val="21"/>
                <w:highlight w:val="none"/>
              </w:rPr>
              <w:t>月</w:t>
            </w:r>
            <w:r>
              <w:rPr>
                <w:rFonts w:hint="eastAsia" w:ascii="Cambria" w:hAnsi="Cambria"/>
                <w:bCs/>
                <w:color w:val="000000"/>
                <w:szCs w:val="21"/>
                <w:highlight w:val="none"/>
                <w:lang w:val="en-US" w:eastAsia="zh-CN"/>
              </w:rPr>
              <w:t>15</w:t>
            </w:r>
            <w:r>
              <w:rPr>
                <w:rFonts w:hint="eastAsia" w:ascii="Cambria" w:hAnsi="Cambria"/>
                <w:bCs/>
                <w:color w:val="000000"/>
                <w:szCs w:val="21"/>
                <w:highlight w:val="none"/>
              </w:rPr>
              <w:t>日。</w:t>
            </w:r>
          </w:p>
        </w:tc>
      </w:tr>
      <w:tr>
        <w:tblPrEx>
          <w:tblCellMar>
            <w:top w:w="0" w:type="dxa"/>
            <w:left w:w="108" w:type="dxa"/>
            <w:bottom w:w="0" w:type="dxa"/>
            <w:right w:w="108" w:type="dxa"/>
          </w:tblCellMar>
        </w:tblPrEx>
        <w:trPr>
          <w:trHeight w:val="416" w:hRule="atLeast"/>
          <w:jc w:val="center"/>
        </w:trPr>
        <w:tc>
          <w:tcPr>
            <w:tcW w:w="1434" w:type="dxa"/>
            <w:tcBorders>
              <w:top w:val="single" w:color="auto" w:sz="4" w:space="0"/>
              <w:left w:val="single" w:color="auto" w:sz="4" w:space="0"/>
              <w:bottom w:val="single" w:color="auto" w:sz="4" w:space="0"/>
              <w:right w:val="single" w:color="000000" w:sz="4" w:space="0"/>
            </w:tcBorders>
            <w:vAlign w:val="center"/>
          </w:tcPr>
          <w:p>
            <w:pPr>
              <w:spacing w:line="360" w:lineRule="auto"/>
              <w:jc w:val="left"/>
              <w:rPr>
                <w:rFonts w:ascii="Cambria" w:hAnsi="Cambria"/>
                <w:bCs/>
                <w:sz w:val="24"/>
              </w:rPr>
            </w:pPr>
            <w:r>
              <w:rPr>
                <w:rFonts w:hint="eastAsia" w:ascii="Cambria" w:hAnsi="Cambria"/>
                <w:bCs/>
                <w:sz w:val="24"/>
              </w:rPr>
              <w:t>报价单位资质相关要求</w:t>
            </w:r>
          </w:p>
        </w:tc>
        <w:tc>
          <w:tcPr>
            <w:tcW w:w="12421" w:type="dxa"/>
            <w:gridSpan w:val="10"/>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pacing w:line="280" w:lineRule="exact"/>
              <w:ind w:firstLine="420" w:firstLineChars="200"/>
              <w:jc w:val="left"/>
              <w:rPr>
                <w:rFonts w:ascii="Cambria" w:hAnsi="Cambria"/>
                <w:bCs/>
                <w:color w:val="000000"/>
                <w:szCs w:val="21"/>
              </w:rPr>
            </w:pPr>
            <w:r>
              <w:rPr>
                <w:rFonts w:hint="eastAsia" w:ascii="Cambria" w:hAnsi="Cambria"/>
                <w:bCs/>
                <w:color w:val="000000"/>
                <w:szCs w:val="21"/>
              </w:rPr>
              <w:t xml:space="preserve">此次询价所涉及的报价单位应具备本次采购项目供货能力的供货商，若为经销商投标，需提供生产厂家针对本项目的授权书，同时报价单位及其人员应当遵守国家有关法律法规，依据国家有关技术标准和本规范的相关规定，开展客观、公正、安全的服务。满足《中华人民共和国政府采购法》第二十二条规定；落实政府采购政策需满足的资格要求。资格相关要求如下： </w:t>
            </w:r>
          </w:p>
          <w:p>
            <w:pPr>
              <w:autoSpaceDE w:val="0"/>
              <w:autoSpaceDN w:val="0"/>
              <w:adjustRightInd w:val="0"/>
              <w:spacing w:line="280" w:lineRule="exact"/>
              <w:ind w:firstLine="420" w:firstLineChars="200"/>
              <w:jc w:val="left"/>
              <w:rPr>
                <w:rFonts w:hint="eastAsia" w:ascii="Cambria" w:hAnsi="Cambria"/>
                <w:bCs/>
                <w:color w:val="000000"/>
                <w:szCs w:val="21"/>
                <w:highlight w:val="none"/>
              </w:rPr>
            </w:pPr>
            <w:r>
              <w:rPr>
                <w:rFonts w:hint="eastAsia" w:ascii="Cambria" w:hAnsi="Cambria"/>
                <w:bCs/>
                <w:color w:val="000000"/>
                <w:szCs w:val="21"/>
                <w:highlight w:val="none"/>
              </w:rPr>
              <w:t>1.须在中华人民共和国境内注册，具有独立法人资格并具有独立承担民事责任的能力。</w:t>
            </w:r>
          </w:p>
          <w:p>
            <w:pPr>
              <w:autoSpaceDE w:val="0"/>
              <w:autoSpaceDN w:val="0"/>
              <w:adjustRightInd w:val="0"/>
              <w:spacing w:line="280" w:lineRule="exact"/>
              <w:ind w:firstLine="420" w:firstLineChars="200"/>
              <w:jc w:val="left"/>
              <w:rPr>
                <w:rFonts w:hint="eastAsia" w:ascii="Cambria" w:hAnsi="Cambria"/>
                <w:bCs/>
                <w:color w:val="000000"/>
                <w:szCs w:val="21"/>
                <w:highlight w:val="none"/>
              </w:rPr>
            </w:pPr>
            <w:r>
              <w:rPr>
                <w:rFonts w:hint="eastAsia" w:ascii="Cambria" w:hAnsi="Cambria"/>
                <w:bCs/>
                <w:color w:val="000000"/>
                <w:szCs w:val="21"/>
                <w:highlight w:val="none"/>
              </w:rPr>
              <w:t>2.具有良好的商业信誉和健全的财务会计制度等内部管理制度。</w:t>
            </w:r>
          </w:p>
          <w:p>
            <w:pPr>
              <w:autoSpaceDE w:val="0"/>
              <w:autoSpaceDN w:val="0"/>
              <w:adjustRightInd w:val="0"/>
              <w:spacing w:line="280" w:lineRule="exact"/>
              <w:ind w:firstLine="420" w:firstLineChars="200"/>
              <w:jc w:val="left"/>
              <w:rPr>
                <w:rFonts w:hint="eastAsia" w:ascii="Cambria" w:hAnsi="Cambria"/>
                <w:bCs/>
                <w:color w:val="000000"/>
                <w:szCs w:val="21"/>
                <w:highlight w:val="none"/>
              </w:rPr>
            </w:pPr>
            <w:r>
              <w:rPr>
                <w:rFonts w:hint="eastAsia" w:ascii="Cambria" w:hAnsi="Cambria"/>
                <w:bCs/>
                <w:color w:val="000000"/>
                <w:szCs w:val="21"/>
                <w:highlight w:val="none"/>
              </w:rPr>
              <w:t>3.具有履行合同所必需的节能评审专业技术能力，项目负责人须具有高级职称，具有丰富工作经验，熟悉相关领域法律法规及政策要求。拟派的工作组人员（不含项目负责人）应由具备专业胜任能力及稳定的人员组成，成员不得少于5名。</w:t>
            </w:r>
          </w:p>
          <w:p>
            <w:pPr>
              <w:autoSpaceDE w:val="0"/>
              <w:autoSpaceDN w:val="0"/>
              <w:adjustRightInd w:val="0"/>
              <w:spacing w:line="280" w:lineRule="exact"/>
              <w:ind w:firstLine="420" w:firstLineChars="200"/>
              <w:jc w:val="left"/>
              <w:rPr>
                <w:rFonts w:hint="eastAsia" w:ascii="Cambria" w:hAnsi="Cambria"/>
                <w:bCs/>
                <w:color w:val="000000"/>
                <w:szCs w:val="21"/>
                <w:highlight w:val="none"/>
              </w:rPr>
            </w:pPr>
            <w:r>
              <w:rPr>
                <w:rFonts w:hint="eastAsia" w:ascii="Cambria" w:hAnsi="Cambria"/>
                <w:bCs/>
                <w:color w:val="000000"/>
                <w:szCs w:val="21"/>
                <w:highlight w:val="none"/>
              </w:rPr>
              <w:t>4.参加本次活动前3年内，在经营活动中没有重大违法行为。</w:t>
            </w:r>
          </w:p>
          <w:p>
            <w:pPr>
              <w:autoSpaceDE w:val="0"/>
              <w:autoSpaceDN w:val="0"/>
              <w:adjustRightInd w:val="0"/>
              <w:spacing w:line="280" w:lineRule="exact"/>
              <w:ind w:firstLine="420" w:firstLineChars="200"/>
              <w:jc w:val="left"/>
              <w:rPr>
                <w:rFonts w:hint="eastAsia" w:ascii="Cambria" w:hAnsi="Cambria"/>
                <w:bCs/>
                <w:color w:val="000000"/>
                <w:szCs w:val="21"/>
                <w:highlight w:val="none"/>
              </w:rPr>
            </w:pPr>
            <w:r>
              <w:rPr>
                <w:rFonts w:hint="eastAsia" w:ascii="Cambria" w:hAnsi="Cambria"/>
                <w:bCs/>
                <w:color w:val="000000"/>
                <w:szCs w:val="21"/>
                <w:highlight w:val="none"/>
              </w:rPr>
              <w:t>5.未被“信用中国”（www.creditchina.gov.cn）、中国政府采购网（www.ccgp.gov.cn）列入失信被执行人、重大税收违法案件当事人名单、政府采购严重违法失信行为记录名单。</w:t>
            </w:r>
          </w:p>
          <w:p>
            <w:pPr>
              <w:autoSpaceDE w:val="0"/>
              <w:autoSpaceDN w:val="0"/>
              <w:adjustRightInd w:val="0"/>
              <w:spacing w:line="280" w:lineRule="exact"/>
              <w:ind w:firstLine="420" w:firstLineChars="200"/>
              <w:jc w:val="left"/>
              <w:rPr>
                <w:rFonts w:hint="eastAsia" w:ascii="Cambria" w:hAnsi="Cambria"/>
                <w:bCs/>
                <w:color w:val="000000"/>
                <w:szCs w:val="21"/>
                <w:highlight w:val="none"/>
              </w:rPr>
            </w:pPr>
            <w:r>
              <w:rPr>
                <w:rFonts w:hint="eastAsia" w:ascii="Cambria" w:hAnsi="Cambria"/>
                <w:bCs/>
                <w:color w:val="000000"/>
                <w:szCs w:val="21"/>
                <w:highlight w:val="none"/>
              </w:rPr>
              <w:t>6.单位负责人为同一人或者存在直接控股、管理关系的不同供应商，不得参加同一项目的比选。本项目不接受联合体</w:t>
            </w:r>
            <w:r>
              <w:rPr>
                <w:rFonts w:hint="eastAsia" w:ascii="Cambria" w:hAnsi="Cambria"/>
                <w:bCs/>
                <w:color w:val="000000"/>
                <w:szCs w:val="21"/>
                <w:highlight w:val="none"/>
                <w:lang w:val="en-US" w:eastAsia="zh-CN"/>
              </w:rPr>
              <w:t>询价</w:t>
            </w:r>
            <w:r>
              <w:rPr>
                <w:rFonts w:hint="eastAsia" w:ascii="Cambria" w:hAnsi="Cambria"/>
                <w:bCs/>
                <w:color w:val="000000"/>
                <w:szCs w:val="21"/>
                <w:highlight w:val="none"/>
              </w:rPr>
              <w:t>，不允许转包和分包。</w:t>
            </w:r>
          </w:p>
          <w:p>
            <w:pPr>
              <w:autoSpaceDE w:val="0"/>
              <w:autoSpaceDN w:val="0"/>
              <w:adjustRightInd w:val="0"/>
              <w:spacing w:line="280" w:lineRule="exact"/>
              <w:jc w:val="left"/>
              <w:rPr>
                <w:rFonts w:hint="eastAsia" w:ascii="Cambria" w:hAnsi="Cambria"/>
                <w:bCs/>
                <w:color w:val="000000"/>
                <w:szCs w:val="21"/>
                <w:highlight w:val="yellow"/>
              </w:rPr>
            </w:pPr>
          </w:p>
        </w:tc>
      </w:tr>
      <w:tr>
        <w:tblPrEx>
          <w:tblCellMar>
            <w:top w:w="0" w:type="dxa"/>
            <w:left w:w="108" w:type="dxa"/>
            <w:bottom w:w="0" w:type="dxa"/>
            <w:right w:w="108" w:type="dxa"/>
          </w:tblCellMar>
        </w:tblPrEx>
        <w:trPr>
          <w:trHeight w:val="90" w:hRule="atLeast"/>
          <w:jc w:val="center"/>
        </w:trPr>
        <w:tc>
          <w:tcPr>
            <w:tcW w:w="1434" w:type="dxa"/>
            <w:tcBorders>
              <w:top w:val="single" w:color="auto" w:sz="4" w:space="0"/>
              <w:left w:val="single" w:color="auto" w:sz="4" w:space="0"/>
              <w:bottom w:val="single" w:color="auto" w:sz="4" w:space="0"/>
              <w:right w:val="single" w:color="000000" w:sz="4" w:space="0"/>
            </w:tcBorders>
            <w:vAlign w:val="center"/>
          </w:tcPr>
          <w:p>
            <w:pPr>
              <w:jc w:val="left"/>
              <w:rPr>
                <w:rFonts w:ascii="Cambria" w:hAnsi="Cambria"/>
                <w:bCs/>
                <w:sz w:val="24"/>
              </w:rPr>
            </w:pPr>
            <w:r>
              <w:rPr>
                <w:rFonts w:hint="eastAsia" w:ascii="Cambria" w:hAnsi="Cambria"/>
                <w:bCs/>
                <w:sz w:val="24"/>
              </w:rPr>
              <w:t>询价依据及</w:t>
            </w:r>
          </w:p>
          <w:p>
            <w:pPr>
              <w:jc w:val="left"/>
              <w:rPr>
                <w:rFonts w:ascii="Cambria" w:hAnsi="Cambria"/>
                <w:bCs/>
                <w:sz w:val="24"/>
              </w:rPr>
            </w:pPr>
            <w:r>
              <w:rPr>
                <w:rFonts w:hint="eastAsia" w:ascii="Cambria" w:hAnsi="Cambria"/>
                <w:bCs/>
                <w:sz w:val="24"/>
              </w:rPr>
              <w:t>备注</w:t>
            </w:r>
          </w:p>
        </w:tc>
        <w:tc>
          <w:tcPr>
            <w:tcW w:w="12421" w:type="dxa"/>
            <w:gridSpan w:val="10"/>
            <w:tcBorders>
              <w:top w:val="single" w:color="auto" w:sz="4" w:space="0"/>
              <w:left w:val="single" w:color="auto" w:sz="4" w:space="0"/>
              <w:bottom w:val="single" w:color="auto" w:sz="4" w:space="0"/>
              <w:right w:val="single" w:color="000000" w:sz="4" w:space="0"/>
            </w:tcBorders>
            <w:vAlign w:val="center"/>
          </w:tcPr>
          <w:p>
            <w:pPr>
              <w:ind w:firstLine="420" w:firstLineChars="200"/>
              <w:jc w:val="left"/>
              <w:rPr>
                <w:rFonts w:hint="default" w:ascii="Cambria" w:hAnsi="Cambria" w:eastAsia="宋体"/>
                <w:bCs/>
                <w:szCs w:val="21"/>
                <w:lang w:val="en-US" w:eastAsia="zh-CN"/>
              </w:rPr>
            </w:pPr>
            <w:r>
              <w:rPr>
                <w:rFonts w:hint="eastAsia" w:ascii="Cambria" w:hAnsi="Cambria"/>
                <w:bCs/>
                <w:szCs w:val="21"/>
                <w:lang w:val="en-US" w:eastAsia="zh-CN"/>
              </w:rPr>
              <w:t>此次报价单位询价范围为符合在中华人民共和国境内注册，能够独立承担民事责任，有生产或供应能力的；本国企业，包括法人、其他组织。不接受联合体参与。</w:t>
            </w:r>
          </w:p>
        </w:tc>
      </w:tr>
      <w:tr>
        <w:tblPrEx>
          <w:tblCellMar>
            <w:top w:w="0" w:type="dxa"/>
            <w:left w:w="108" w:type="dxa"/>
            <w:bottom w:w="0" w:type="dxa"/>
            <w:right w:w="108" w:type="dxa"/>
          </w:tblCellMar>
        </w:tblPrEx>
        <w:trPr>
          <w:trHeight w:val="554" w:hRule="atLeast"/>
          <w:jc w:val="center"/>
        </w:trPr>
        <w:tc>
          <w:tcPr>
            <w:tcW w:w="13855" w:type="dxa"/>
            <w:gridSpan w:val="11"/>
            <w:tcBorders>
              <w:top w:val="single" w:color="auto" w:sz="4" w:space="0"/>
              <w:left w:val="single" w:color="auto" w:sz="4" w:space="0"/>
              <w:bottom w:val="single" w:color="auto" w:sz="4" w:space="0"/>
              <w:right w:val="single" w:color="000000" w:sz="4" w:space="0"/>
            </w:tcBorders>
            <w:vAlign w:val="center"/>
          </w:tcPr>
          <w:p>
            <w:pPr>
              <w:widowControl/>
              <w:rPr>
                <w:rFonts w:ascii="Cambria" w:hAnsi="Cambria"/>
                <w:b/>
                <w:bCs/>
                <w:sz w:val="24"/>
              </w:rPr>
            </w:pPr>
            <w:r>
              <w:rPr>
                <w:rFonts w:hint="eastAsia" w:ascii="Cambria" w:hAnsi="Cambria"/>
                <w:b/>
                <w:bCs/>
                <w:sz w:val="24"/>
              </w:rPr>
              <w:t>以下由报价单位填写：</w:t>
            </w:r>
            <w:r>
              <w:rPr>
                <w:rFonts w:ascii="Cambria" w:hAnsi="Cambria"/>
                <w:b/>
                <w:bCs/>
                <w:sz w:val="24"/>
              </w:rPr>
              <w:t xml:space="preserve"> </w:t>
            </w:r>
          </w:p>
        </w:tc>
      </w:tr>
      <w:tr>
        <w:tblPrEx>
          <w:tblCellMar>
            <w:top w:w="0" w:type="dxa"/>
            <w:left w:w="108" w:type="dxa"/>
            <w:bottom w:w="0" w:type="dxa"/>
            <w:right w:w="108" w:type="dxa"/>
          </w:tblCellMar>
        </w:tblPrEx>
        <w:trPr>
          <w:trHeight w:val="544" w:hRule="atLeast"/>
          <w:jc w:val="center"/>
        </w:trPr>
        <w:tc>
          <w:tcPr>
            <w:tcW w:w="5772" w:type="dxa"/>
            <w:gridSpan w:val="4"/>
            <w:tcBorders>
              <w:top w:val="single" w:color="000000" w:sz="4" w:space="0"/>
              <w:left w:val="single" w:color="auto" w:sz="4" w:space="0"/>
              <w:bottom w:val="single" w:color="auto" w:sz="4" w:space="0"/>
              <w:right w:val="single" w:color="000000" w:sz="4" w:space="0"/>
            </w:tcBorders>
            <w:vAlign w:val="center"/>
          </w:tcPr>
          <w:p>
            <w:pPr>
              <w:widowControl/>
              <w:rPr>
                <w:rFonts w:ascii="Cambria" w:hAnsi="Cambria"/>
                <w:bCs/>
                <w:sz w:val="24"/>
              </w:rPr>
            </w:pPr>
            <w:r>
              <w:rPr>
                <w:rFonts w:hint="eastAsia" w:ascii="Cambria" w:hAnsi="Cambria"/>
                <w:bCs/>
                <w:sz w:val="24"/>
              </w:rPr>
              <w:t>单位名称（ 加盖公章 ）：</w:t>
            </w:r>
            <w:r>
              <w:rPr>
                <w:rFonts w:ascii="Cambria" w:hAnsi="Cambria"/>
                <w:bCs/>
                <w:sz w:val="24"/>
              </w:rPr>
              <w:t xml:space="preserve"> </w:t>
            </w:r>
          </w:p>
        </w:tc>
        <w:tc>
          <w:tcPr>
            <w:tcW w:w="2134" w:type="dxa"/>
            <w:tcBorders>
              <w:top w:val="single" w:color="auto" w:sz="4" w:space="0"/>
              <w:left w:val="nil"/>
              <w:bottom w:val="single" w:color="auto" w:sz="4" w:space="0"/>
              <w:right w:val="single" w:color="auto" w:sz="4" w:space="0"/>
            </w:tcBorders>
            <w:vAlign w:val="center"/>
          </w:tcPr>
          <w:p>
            <w:pPr>
              <w:widowControl/>
              <w:rPr>
                <w:rFonts w:ascii="Cambria" w:hAnsi="Cambria"/>
                <w:bCs/>
                <w:sz w:val="24"/>
              </w:rPr>
            </w:pPr>
            <w:r>
              <w:rPr>
                <w:rFonts w:hint="eastAsia" w:ascii="Cambria" w:hAnsi="Cambria"/>
                <w:bCs/>
                <w:color w:val="000000"/>
                <w:sz w:val="24"/>
              </w:rPr>
              <w:t>联系人</w:t>
            </w:r>
          </w:p>
        </w:tc>
        <w:tc>
          <w:tcPr>
            <w:tcW w:w="2162" w:type="dxa"/>
            <w:tcBorders>
              <w:top w:val="single" w:color="auto" w:sz="4" w:space="0"/>
              <w:left w:val="nil"/>
              <w:bottom w:val="single" w:color="auto" w:sz="4" w:space="0"/>
              <w:right w:val="single" w:color="auto" w:sz="4" w:space="0"/>
            </w:tcBorders>
            <w:vAlign w:val="center"/>
          </w:tcPr>
          <w:p>
            <w:pPr>
              <w:widowControl/>
              <w:rPr>
                <w:rFonts w:ascii="Cambria" w:hAnsi="Cambria"/>
                <w:bCs/>
                <w:sz w:val="24"/>
              </w:rPr>
            </w:pPr>
          </w:p>
        </w:tc>
        <w:tc>
          <w:tcPr>
            <w:tcW w:w="1136" w:type="dxa"/>
            <w:tcBorders>
              <w:top w:val="single" w:color="auto" w:sz="4" w:space="0"/>
              <w:left w:val="nil"/>
              <w:bottom w:val="single" w:color="auto" w:sz="4" w:space="0"/>
              <w:right w:val="single" w:color="auto" w:sz="4" w:space="0"/>
            </w:tcBorders>
            <w:vAlign w:val="center"/>
          </w:tcPr>
          <w:p>
            <w:pPr>
              <w:widowControl/>
              <w:rPr>
                <w:rFonts w:ascii="Cambria" w:hAnsi="Cambria"/>
                <w:bCs/>
                <w:sz w:val="24"/>
              </w:rPr>
            </w:pPr>
            <w:r>
              <w:rPr>
                <w:rFonts w:hint="eastAsia" w:ascii="Cambria" w:hAnsi="Cambria"/>
                <w:bCs/>
                <w:color w:val="000000"/>
                <w:sz w:val="24"/>
              </w:rPr>
              <w:t>电话</w:t>
            </w:r>
          </w:p>
        </w:tc>
        <w:tc>
          <w:tcPr>
            <w:tcW w:w="2651" w:type="dxa"/>
            <w:gridSpan w:val="4"/>
            <w:tcBorders>
              <w:top w:val="single" w:color="auto" w:sz="4" w:space="0"/>
              <w:left w:val="nil"/>
              <w:bottom w:val="single" w:color="auto" w:sz="4" w:space="0"/>
              <w:right w:val="single" w:color="000000" w:sz="4" w:space="0"/>
            </w:tcBorders>
            <w:vAlign w:val="center"/>
          </w:tcPr>
          <w:p>
            <w:pPr>
              <w:widowControl/>
              <w:jc w:val="center"/>
              <w:rPr>
                <w:rFonts w:ascii="Cambria" w:hAnsi="Cambria"/>
                <w:bCs/>
                <w:sz w:val="24"/>
              </w:rPr>
            </w:pPr>
          </w:p>
        </w:tc>
      </w:tr>
      <w:tr>
        <w:tblPrEx>
          <w:tblCellMar>
            <w:top w:w="0" w:type="dxa"/>
            <w:left w:w="108" w:type="dxa"/>
            <w:bottom w:w="0" w:type="dxa"/>
            <w:right w:w="108" w:type="dxa"/>
          </w:tblCellMar>
        </w:tblPrEx>
        <w:trPr>
          <w:trHeight w:val="552" w:hRule="atLeast"/>
          <w:jc w:val="center"/>
        </w:trPr>
        <w:tc>
          <w:tcPr>
            <w:tcW w:w="3828"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Cambria" w:hAnsi="Cambria"/>
                <w:bCs/>
                <w:sz w:val="24"/>
              </w:rPr>
            </w:pPr>
            <w:r>
              <w:rPr>
                <w:rFonts w:hint="eastAsia" w:ascii="Cambria" w:hAnsi="Cambria"/>
                <w:bCs/>
                <w:color w:val="000000"/>
                <w:sz w:val="24"/>
              </w:rPr>
              <w:t>法人代表：</w:t>
            </w:r>
            <w:r>
              <w:rPr>
                <w:rFonts w:ascii="Cambria" w:hAnsi="Cambria"/>
                <w:bCs/>
                <w:sz w:val="24"/>
              </w:rPr>
              <w:t xml:space="preserve"> </w:t>
            </w:r>
          </w:p>
        </w:tc>
        <w:tc>
          <w:tcPr>
            <w:tcW w:w="1944" w:type="dxa"/>
            <w:tcBorders>
              <w:top w:val="single" w:color="auto" w:sz="4" w:space="0"/>
              <w:left w:val="nil"/>
              <w:bottom w:val="nil"/>
              <w:right w:val="single" w:color="auto" w:sz="4" w:space="0"/>
            </w:tcBorders>
            <w:vAlign w:val="center"/>
          </w:tcPr>
          <w:p>
            <w:pPr>
              <w:widowControl/>
              <w:rPr>
                <w:rFonts w:ascii="Cambria" w:hAnsi="Cambria"/>
                <w:bCs/>
                <w:sz w:val="24"/>
              </w:rPr>
            </w:pPr>
            <w:r>
              <w:rPr>
                <w:rFonts w:hint="eastAsia" w:ascii="Cambria" w:hAnsi="Cambria"/>
                <w:bCs/>
                <w:sz w:val="24"/>
              </w:rPr>
              <w:t>电话</w:t>
            </w:r>
          </w:p>
        </w:tc>
        <w:tc>
          <w:tcPr>
            <w:tcW w:w="2134" w:type="dxa"/>
            <w:tcBorders>
              <w:top w:val="single" w:color="auto" w:sz="4" w:space="0"/>
              <w:left w:val="nil"/>
              <w:bottom w:val="single" w:color="auto" w:sz="4" w:space="0"/>
              <w:right w:val="single" w:color="000000" w:sz="4" w:space="0"/>
            </w:tcBorders>
            <w:vAlign w:val="center"/>
          </w:tcPr>
          <w:p>
            <w:pPr>
              <w:widowControl/>
              <w:rPr>
                <w:rFonts w:ascii="Cambria" w:hAnsi="Cambria"/>
                <w:bCs/>
                <w:sz w:val="24"/>
              </w:rPr>
            </w:pPr>
          </w:p>
        </w:tc>
        <w:tc>
          <w:tcPr>
            <w:tcW w:w="2162" w:type="dxa"/>
            <w:tcBorders>
              <w:top w:val="single" w:color="auto" w:sz="4" w:space="0"/>
              <w:left w:val="nil"/>
              <w:bottom w:val="single" w:color="auto" w:sz="4" w:space="0"/>
              <w:right w:val="single" w:color="000000" w:sz="4" w:space="0"/>
            </w:tcBorders>
            <w:vAlign w:val="center"/>
          </w:tcPr>
          <w:p>
            <w:pPr>
              <w:widowControl/>
              <w:rPr>
                <w:rFonts w:ascii="Cambria" w:hAnsi="Cambria"/>
                <w:bCs/>
                <w:sz w:val="24"/>
              </w:rPr>
            </w:pPr>
            <w:r>
              <w:rPr>
                <w:rFonts w:hint="eastAsia" w:ascii="Cambria" w:hAnsi="Cambria"/>
                <w:bCs/>
                <w:color w:val="000000"/>
                <w:sz w:val="24"/>
              </w:rPr>
              <w:t>传真电话</w:t>
            </w:r>
          </w:p>
        </w:tc>
        <w:tc>
          <w:tcPr>
            <w:tcW w:w="3787" w:type="dxa"/>
            <w:gridSpan w:val="5"/>
            <w:tcBorders>
              <w:top w:val="single" w:color="auto" w:sz="4" w:space="0"/>
              <w:left w:val="nil"/>
              <w:bottom w:val="single" w:color="auto" w:sz="4" w:space="0"/>
              <w:right w:val="single" w:color="000000" w:sz="4" w:space="0"/>
            </w:tcBorders>
            <w:vAlign w:val="center"/>
          </w:tcPr>
          <w:p>
            <w:pPr>
              <w:widowControl/>
              <w:rPr>
                <w:rFonts w:ascii="Cambria" w:hAnsi="Cambria"/>
                <w:bCs/>
                <w:sz w:val="24"/>
              </w:rPr>
            </w:pPr>
          </w:p>
        </w:tc>
      </w:tr>
      <w:tr>
        <w:tblPrEx>
          <w:tblCellMar>
            <w:top w:w="0" w:type="dxa"/>
            <w:left w:w="108" w:type="dxa"/>
            <w:bottom w:w="0" w:type="dxa"/>
            <w:right w:w="108" w:type="dxa"/>
          </w:tblCellMar>
        </w:tblPrEx>
        <w:trPr>
          <w:trHeight w:val="720" w:hRule="atLeast"/>
          <w:jc w:val="center"/>
        </w:trPr>
        <w:tc>
          <w:tcPr>
            <w:tcW w:w="3828" w:type="dxa"/>
            <w:gridSpan w:val="3"/>
            <w:tcBorders>
              <w:top w:val="nil"/>
              <w:left w:val="single" w:color="auto" w:sz="4" w:space="0"/>
              <w:bottom w:val="single" w:color="auto" w:sz="4" w:space="0"/>
              <w:right w:val="single" w:color="auto" w:sz="4" w:space="0"/>
            </w:tcBorders>
            <w:vAlign w:val="center"/>
          </w:tcPr>
          <w:p>
            <w:pPr>
              <w:widowControl/>
              <w:rPr>
                <w:rFonts w:ascii="Cambria" w:hAnsi="Cambria"/>
                <w:bCs/>
                <w:sz w:val="24"/>
              </w:rPr>
            </w:pPr>
            <w:r>
              <w:rPr>
                <w:rFonts w:hint="eastAsia" w:ascii="Cambria" w:hAnsi="Cambria"/>
                <w:bCs/>
                <w:color w:val="000000"/>
                <w:sz w:val="24"/>
              </w:rPr>
              <w:t>总报价金额（如需按照项目单位要求内容，分项提供拆分报价细项）</w:t>
            </w:r>
          </w:p>
        </w:tc>
        <w:tc>
          <w:tcPr>
            <w:tcW w:w="10027" w:type="dxa"/>
            <w:gridSpan w:val="8"/>
            <w:tcBorders>
              <w:top w:val="single" w:color="auto" w:sz="4" w:space="0"/>
              <w:left w:val="nil"/>
              <w:bottom w:val="single" w:color="auto" w:sz="4" w:space="0"/>
              <w:right w:val="single" w:color="auto" w:sz="4" w:space="0"/>
            </w:tcBorders>
            <w:vAlign w:val="center"/>
          </w:tcPr>
          <w:p>
            <w:pPr>
              <w:widowControl/>
              <w:ind w:firstLine="43" w:firstLineChars="18"/>
              <w:rPr>
                <w:rFonts w:ascii="Cambria" w:hAnsi="Cambria"/>
                <w:bCs/>
                <w:szCs w:val="21"/>
              </w:rPr>
            </w:pPr>
            <w:r>
              <w:rPr>
                <w:rFonts w:hint="eastAsia" w:ascii="Cambria" w:hAnsi="Cambria"/>
                <w:bCs/>
                <w:sz w:val="24"/>
                <w:szCs w:val="24"/>
              </w:rPr>
              <w:t xml:space="preserve"> </w:t>
            </w:r>
            <w:r>
              <w:rPr>
                <w:rFonts w:hint="eastAsia" w:ascii="Cambria" w:hAnsi="Cambria"/>
                <w:bCs/>
                <w:sz w:val="24"/>
                <w:szCs w:val="24"/>
                <w:u w:val="single"/>
              </w:rPr>
              <w:t xml:space="preserve">         </w:t>
            </w:r>
            <w:r>
              <w:rPr>
                <w:rFonts w:hint="eastAsia" w:ascii="Cambria" w:hAnsi="Cambria"/>
                <w:bCs/>
                <w:sz w:val="24"/>
                <w:szCs w:val="24"/>
              </w:rPr>
              <w:t xml:space="preserve"> 元、人民币大写：</w:t>
            </w:r>
            <w:r>
              <w:rPr>
                <w:rFonts w:hint="eastAsia" w:ascii="Cambria" w:hAnsi="Cambria"/>
                <w:bCs/>
                <w:sz w:val="24"/>
                <w:szCs w:val="24"/>
                <w:u w:val="single"/>
              </w:rPr>
              <w:t xml:space="preserve">          </w:t>
            </w:r>
            <w:r>
              <w:rPr>
                <w:rFonts w:hint="eastAsia" w:ascii="Cambria" w:hAnsi="Cambria"/>
                <w:bCs/>
                <w:sz w:val="24"/>
                <w:szCs w:val="24"/>
              </w:rPr>
              <w:t>元。分项报价具体相见附件1。</w:t>
            </w:r>
          </w:p>
        </w:tc>
      </w:tr>
      <w:tr>
        <w:tblPrEx>
          <w:tblCellMar>
            <w:top w:w="0" w:type="dxa"/>
            <w:left w:w="108" w:type="dxa"/>
            <w:bottom w:w="0" w:type="dxa"/>
            <w:right w:w="108" w:type="dxa"/>
          </w:tblCellMar>
        </w:tblPrEx>
        <w:trPr>
          <w:trHeight w:val="1534" w:hRule="atLeast"/>
          <w:jc w:val="center"/>
        </w:trPr>
        <w:tc>
          <w:tcPr>
            <w:tcW w:w="3828" w:type="dxa"/>
            <w:gridSpan w:val="3"/>
            <w:tcBorders>
              <w:top w:val="nil"/>
              <w:left w:val="single" w:color="auto" w:sz="4" w:space="0"/>
              <w:bottom w:val="single" w:color="auto" w:sz="4" w:space="0"/>
              <w:right w:val="single" w:color="auto" w:sz="4" w:space="0"/>
            </w:tcBorders>
            <w:vAlign w:val="center"/>
          </w:tcPr>
          <w:p>
            <w:pPr>
              <w:widowControl/>
              <w:rPr>
                <w:rFonts w:ascii="Cambria" w:hAnsi="Cambria"/>
                <w:bCs/>
                <w:color w:val="000000"/>
                <w:sz w:val="24"/>
              </w:rPr>
            </w:pPr>
            <w:r>
              <w:rPr>
                <w:rFonts w:hint="eastAsia" w:ascii="Cambria" w:hAnsi="Cambria"/>
                <w:bCs/>
                <w:color w:val="000000"/>
                <w:sz w:val="24"/>
              </w:rPr>
              <w:t>报价单位资质证明材料</w:t>
            </w:r>
          </w:p>
        </w:tc>
        <w:tc>
          <w:tcPr>
            <w:tcW w:w="10027" w:type="dxa"/>
            <w:gridSpan w:val="8"/>
            <w:tcBorders>
              <w:top w:val="single" w:color="auto" w:sz="4" w:space="0"/>
              <w:left w:val="nil"/>
              <w:bottom w:val="single" w:color="auto" w:sz="4" w:space="0"/>
              <w:right w:val="single" w:color="auto" w:sz="4" w:space="0"/>
            </w:tcBorders>
            <w:vAlign w:val="center"/>
          </w:tcPr>
          <w:p>
            <w:pPr>
              <w:widowControl/>
              <w:rPr>
                <w:rFonts w:hint="eastAsia" w:ascii="Cambria" w:hAnsi="Cambria"/>
                <w:bCs/>
                <w:color w:val="000000"/>
                <w:sz w:val="24"/>
                <w:lang w:eastAsia="zh-CN"/>
              </w:rPr>
            </w:pPr>
            <w:r>
              <w:rPr>
                <w:rFonts w:hint="eastAsia" w:ascii="Cambria" w:hAnsi="Cambria"/>
                <w:bCs/>
                <w:color w:val="000000"/>
                <w:sz w:val="24"/>
                <w:lang w:eastAsia="zh-CN"/>
              </w:rPr>
              <w:t>1.企业法人营业执照复印件或事业单位法人证书复印件。</w:t>
            </w:r>
          </w:p>
          <w:p>
            <w:pPr>
              <w:widowControl/>
              <w:rPr>
                <w:rFonts w:hint="eastAsia" w:ascii="Cambria" w:hAnsi="Cambria"/>
                <w:bCs/>
                <w:color w:val="000000"/>
                <w:sz w:val="24"/>
                <w:lang w:eastAsia="zh-CN"/>
              </w:rPr>
            </w:pPr>
            <w:r>
              <w:rPr>
                <w:rFonts w:hint="eastAsia" w:ascii="Cambria" w:hAnsi="Cambria"/>
                <w:bCs/>
                <w:color w:val="000000"/>
                <w:sz w:val="24"/>
                <w:lang w:eastAsia="zh-CN"/>
              </w:rPr>
              <w:t>2.法定代表人资格证明书或法定代表人授权委托书（证明书或授权书须有日期）。</w:t>
            </w:r>
          </w:p>
          <w:p>
            <w:pPr>
              <w:widowControl/>
              <w:rPr>
                <w:rFonts w:hint="eastAsia" w:ascii="Cambria" w:hAnsi="Cambria"/>
                <w:bCs/>
                <w:color w:val="000000"/>
                <w:sz w:val="24"/>
                <w:lang w:eastAsia="zh-CN"/>
              </w:rPr>
            </w:pPr>
            <w:r>
              <w:rPr>
                <w:rFonts w:hint="eastAsia" w:ascii="Cambria" w:hAnsi="Cambria"/>
                <w:bCs/>
                <w:color w:val="000000"/>
                <w:sz w:val="24"/>
                <w:lang w:eastAsia="zh-CN"/>
              </w:rPr>
              <w:t>3.被授权人身份证复印件（加盖公章）。</w:t>
            </w:r>
          </w:p>
          <w:p>
            <w:pPr>
              <w:widowControl/>
              <w:rPr>
                <w:rFonts w:hint="eastAsia" w:ascii="Cambria" w:hAnsi="Cambria"/>
                <w:bCs/>
                <w:color w:val="000000"/>
                <w:sz w:val="24"/>
              </w:rPr>
            </w:pPr>
            <w:r>
              <w:rPr>
                <w:rFonts w:hint="eastAsia" w:ascii="Cambria" w:hAnsi="Cambria"/>
                <w:bCs/>
                <w:color w:val="000000"/>
                <w:sz w:val="24"/>
                <w:lang w:eastAsia="zh-CN"/>
              </w:rPr>
              <w:t>4.企业基本情况介绍。</w:t>
            </w:r>
            <w:bookmarkStart w:id="1" w:name="_GoBack"/>
            <w:bookmarkEnd w:id="1"/>
          </w:p>
        </w:tc>
      </w:tr>
      <w:tr>
        <w:tblPrEx>
          <w:tblCellMar>
            <w:top w:w="0" w:type="dxa"/>
            <w:left w:w="108" w:type="dxa"/>
            <w:bottom w:w="0" w:type="dxa"/>
            <w:right w:w="108" w:type="dxa"/>
          </w:tblCellMar>
        </w:tblPrEx>
        <w:trPr>
          <w:trHeight w:val="590" w:hRule="atLeast"/>
          <w:jc w:val="center"/>
        </w:trPr>
        <w:tc>
          <w:tcPr>
            <w:tcW w:w="3828" w:type="dxa"/>
            <w:gridSpan w:val="3"/>
            <w:tcBorders>
              <w:top w:val="nil"/>
              <w:left w:val="single" w:color="auto" w:sz="4" w:space="0"/>
              <w:bottom w:val="single" w:color="auto" w:sz="4" w:space="0"/>
              <w:right w:val="single" w:color="auto" w:sz="4" w:space="0"/>
            </w:tcBorders>
            <w:vAlign w:val="center"/>
          </w:tcPr>
          <w:p>
            <w:pPr>
              <w:widowControl/>
              <w:rPr>
                <w:rFonts w:ascii="Cambria" w:hAnsi="Cambria"/>
                <w:bCs/>
                <w:sz w:val="24"/>
              </w:rPr>
            </w:pPr>
            <w:r>
              <w:rPr>
                <w:rFonts w:hint="eastAsia" w:ascii="Cambria" w:hAnsi="Cambria"/>
                <w:bCs/>
                <w:color w:val="000000"/>
                <w:sz w:val="24"/>
              </w:rPr>
              <w:t>对特别要求的响应情况</w:t>
            </w:r>
          </w:p>
        </w:tc>
        <w:tc>
          <w:tcPr>
            <w:tcW w:w="10027" w:type="dxa"/>
            <w:gridSpan w:val="8"/>
            <w:tcBorders>
              <w:top w:val="single" w:color="auto" w:sz="4" w:space="0"/>
              <w:left w:val="nil"/>
              <w:bottom w:val="single" w:color="auto" w:sz="4" w:space="0"/>
              <w:right w:val="single" w:color="auto" w:sz="4" w:space="0"/>
            </w:tcBorders>
            <w:vAlign w:val="center"/>
          </w:tcPr>
          <w:p>
            <w:pPr>
              <w:widowControl/>
              <w:rPr>
                <w:rFonts w:ascii="Cambria" w:hAnsi="Cambria"/>
                <w:bCs/>
                <w:sz w:val="24"/>
              </w:rPr>
            </w:pPr>
          </w:p>
        </w:tc>
      </w:tr>
      <w:tr>
        <w:tblPrEx>
          <w:tblCellMar>
            <w:top w:w="0" w:type="dxa"/>
            <w:left w:w="108" w:type="dxa"/>
            <w:bottom w:w="0" w:type="dxa"/>
            <w:right w:w="108" w:type="dxa"/>
          </w:tblCellMar>
        </w:tblPrEx>
        <w:trPr>
          <w:trHeight w:val="697" w:hRule="atLeast"/>
          <w:jc w:val="center"/>
        </w:trPr>
        <w:tc>
          <w:tcPr>
            <w:tcW w:w="3828" w:type="dxa"/>
            <w:gridSpan w:val="3"/>
            <w:tcBorders>
              <w:top w:val="nil"/>
              <w:left w:val="single" w:color="auto" w:sz="4" w:space="0"/>
              <w:bottom w:val="single" w:color="auto" w:sz="4" w:space="0"/>
              <w:right w:val="single" w:color="auto" w:sz="4" w:space="0"/>
            </w:tcBorders>
            <w:vAlign w:val="center"/>
          </w:tcPr>
          <w:p>
            <w:pPr>
              <w:widowControl/>
              <w:rPr>
                <w:rFonts w:ascii="Cambria" w:hAnsi="Cambria"/>
                <w:bCs/>
                <w:sz w:val="24"/>
              </w:rPr>
            </w:pPr>
            <w:r>
              <w:rPr>
                <w:rFonts w:hint="eastAsia" w:ascii="Cambria" w:hAnsi="Cambria"/>
                <w:bCs/>
                <w:color w:val="000000"/>
                <w:sz w:val="24"/>
              </w:rPr>
              <w:t xml:space="preserve">备注              </w:t>
            </w:r>
          </w:p>
        </w:tc>
        <w:tc>
          <w:tcPr>
            <w:tcW w:w="10027" w:type="dxa"/>
            <w:gridSpan w:val="8"/>
            <w:tcBorders>
              <w:top w:val="single" w:color="auto" w:sz="4" w:space="0"/>
              <w:left w:val="nil"/>
              <w:bottom w:val="single" w:color="auto" w:sz="4" w:space="0"/>
              <w:right w:val="single" w:color="000000" w:sz="4" w:space="0"/>
            </w:tcBorders>
            <w:vAlign w:val="center"/>
          </w:tcPr>
          <w:p>
            <w:pPr>
              <w:widowControl/>
              <w:rPr>
                <w:rFonts w:ascii="Cambria" w:hAnsi="Cambria"/>
                <w:bCs/>
                <w:sz w:val="24"/>
              </w:rPr>
            </w:pPr>
          </w:p>
        </w:tc>
      </w:tr>
      <w:tr>
        <w:tblPrEx>
          <w:tblCellMar>
            <w:top w:w="0" w:type="dxa"/>
            <w:left w:w="108" w:type="dxa"/>
            <w:bottom w:w="0" w:type="dxa"/>
            <w:right w:w="108" w:type="dxa"/>
          </w:tblCellMar>
        </w:tblPrEx>
        <w:trPr>
          <w:trHeight w:val="74" w:hRule="atLeast"/>
          <w:jc w:val="center"/>
        </w:trPr>
        <w:tc>
          <w:tcPr>
            <w:tcW w:w="13855" w:type="dxa"/>
            <w:gridSpan w:val="11"/>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mbria" w:hAnsi="Cambria" w:eastAsia="宋体"/>
                <w:bCs/>
                <w:color w:val="000000"/>
                <w:sz w:val="24"/>
                <w:lang w:eastAsia="zh-CN"/>
              </w:rPr>
            </w:pPr>
            <w:r>
              <w:rPr>
                <w:rFonts w:hint="eastAsia" w:ascii="Cambria" w:hAnsi="Cambria"/>
                <w:bCs/>
                <w:color w:val="000000"/>
                <w:sz w:val="24"/>
              </w:rPr>
              <w:t>说明</w:t>
            </w:r>
            <w:r>
              <w:rPr>
                <w:rFonts w:ascii="Cambria" w:hAnsi="Cambria"/>
                <w:bCs/>
                <w:color w:val="000000"/>
                <w:sz w:val="24"/>
              </w:rPr>
              <w:t xml:space="preserve"> </w:t>
            </w:r>
            <w:r>
              <w:rPr>
                <w:rFonts w:hint="eastAsia" w:ascii="Cambria" w:hAnsi="Cambria"/>
                <w:bCs/>
                <w:color w:val="000000"/>
                <w:sz w:val="24"/>
              </w:rPr>
              <w:t>：</w:t>
            </w:r>
            <w:r>
              <w:rPr>
                <w:rFonts w:hint="eastAsia" w:ascii="Cambria" w:hAnsi="Cambria"/>
                <w:bCs/>
                <w:color w:val="000000"/>
                <w:sz w:val="24"/>
                <w:lang w:val="en-US" w:eastAsia="zh-CN"/>
              </w:rPr>
              <w:t xml:space="preserve"> </w:t>
            </w:r>
            <w:r>
              <w:rPr>
                <w:rFonts w:ascii="Cambria" w:hAnsi="Cambria"/>
                <w:bCs/>
                <w:color w:val="000000"/>
                <w:sz w:val="24"/>
              </w:rPr>
              <w:t>1</w:t>
            </w:r>
            <w:r>
              <w:rPr>
                <w:rFonts w:hint="eastAsia" w:ascii="Cambria" w:hAnsi="Cambria"/>
                <w:bCs/>
                <w:color w:val="000000"/>
                <w:sz w:val="24"/>
              </w:rPr>
              <w:t>、请在</w:t>
            </w:r>
            <w:r>
              <w:rPr>
                <w:rFonts w:ascii="Cambria" w:hAnsi="Cambria"/>
                <w:bCs/>
                <w:color w:val="000000"/>
                <w:sz w:val="24"/>
              </w:rPr>
              <w:t>2</w:t>
            </w:r>
            <w:r>
              <w:rPr>
                <w:rFonts w:hint="eastAsia" w:ascii="Cambria" w:hAnsi="Cambria"/>
                <w:bCs/>
                <w:color w:val="000000"/>
                <w:sz w:val="24"/>
              </w:rPr>
              <w:t>02</w:t>
            </w:r>
            <w:r>
              <w:rPr>
                <w:rFonts w:hint="eastAsia" w:ascii="Cambria" w:hAnsi="Cambria"/>
                <w:bCs/>
                <w:color w:val="000000"/>
                <w:sz w:val="24"/>
                <w:lang w:val="en-US" w:eastAsia="zh-CN"/>
              </w:rPr>
              <w:t>5</w:t>
            </w:r>
            <w:r>
              <w:rPr>
                <w:rFonts w:hint="eastAsia" w:ascii="Cambria" w:hAnsi="Cambria"/>
                <w:bCs/>
                <w:color w:val="000000"/>
                <w:sz w:val="24"/>
              </w:rPr>
              <w:t>年</w:t>
            </w:r>
            <w:r>
              <w:rPr>
                <w:rFonts w:hint="eastAsia" w:ascii="Cambria" w:hAnsi="Cambria"/>
                <w:bCs/>
                <w:color w:val="000000"/>
                <w:sz w:val="24"/>
                <w:lang w:val="en-US" w:eastAsia="zh-CN"/>
              </w:rPr>
              <w:t>9</w:t>
            </w:r>
            <w:r>
              <w:rPr>
                <w:rFonts w:hint="eastAsia" w:ascii="Cambria" w:hAnsi="Cambria"/>
                <w:bCs/>
                <w:color w:val="000000"/>
                <w:sz w:val="24"/>
              </w:rPr>
              <w:t>月</w:t>
            </w:r>
            <w:r>
              <w:rPr>
                <w:rFonts w:hint="eastAsia" w:ascii="Cambria" w:hAnsi="Cambria"/>
                <w:bCs/>
                <w:color w:val="000000"/>
                <w:sz w:val="24"/>
                <w:lang w:val="en-US" w:eastAsia="zh-CN"/>
              </w:rPr>
              <w:t>8</w:t>
            </w:r>
            <w:r>
              <w:rPr>
                <w:rFonts w:hint="eastAsia" w:ascii="Cambria" w:hAnsi="Cambria"/>
                <w:bCs/>
                <w:color w:val="000000"/>
                <w:sz w:val="24"/>
              </w:rPr>
              <w:t>日下午1</w:t>
            </w:r>
            <w:r>
              <w:rPr>
                <w:rFonts w:hint="eastAsia" w:ascii="Cambria" w:hAnsi="Cambria"/>
                <w:bCs/>
                <w:color w:val="000000"/>
                <w:sz w:val="24"/>
                <w:lang w:val="en-US" w:eastAsia="zh-CN"/>
              </w:rPr>
              <w:t>7</w:t>
            </w:r>
            <w:r>
              <w:rPr>
                <w:rFonts w:hint="eastAsia" w:ascii="Cambria" w:hAnsi="Cambria"/>
                <w:bCs/>
                <w:color w:val="000000"/>
                <w:sz w:val="24"/>
              </w:rPr>
              <w:t>点前将询价单</w:t>
            </w:r>
            <w:r>
              <w:rPr>
                <w:rFonts w:hint="eastAsia" w:ascii="Cambria" w:hAnsi="Cambria"/>
                <w:bCs/>
                <w:color w:val="000000"/>
                <w:sz w:val="24"/>
                <w:lang w:eastAsia="zh-CN"/>
              </w:rPr>
              <w:t>和投标材料</w:t>
            </w:r>
            <w:r>
              <w:rPr>
                <w:rFonts w:hint="eastAsia" w:ascii="Cambria" w:hAnsi="Cambria"/>
                <w:bCs/>
                <w:color w:val="000000"/>
                <w:sz w:val="24"/>
              </w:rPr>
              <w:t>等相关纸质</w:t>
            </w:r>
            <w:r>
              <w:rPr>
                <w:rFonts w:hint="eastAsia" w:ascii="Cambria" w:hAnsi="Cambria"/>
                <w:bCs/>
                <w:color w:val="000000"/>
                <w:sz w:val="24"/>
                <w:lang w:eastAsia="zh-CN"/>
              </w:rPr>
              <w:t>（密封盖章）</w:t>
            </w:r>
            <w:r>
              <w:rPr>
                <w:rFonts w:hint="eastAsia" w:ascii="Cambria" w:hAnsi="Cambria"/>
                <w:bCs/>
                <w:color w:val="000000"/>
                <w:sz w:val="24"/>
              </w:rPr>
              <w:t>和电子版材料报北京市西城区</w:t>
            </w:r>
            <w:r>
              <w:rPr>
                <w:rFonts w:hint="eastAsia" w:ascii="Cambria" w:hAnsi="Cambria"/>
                <w:bCs/>
                <w:color w:val="000000"/>
                <w:sz w:val="24"/>
                <w:lang w:eastAsia="zh-CN"/>
              </w:rPr>
              <w:t>数据</w:t>
            </w:r>
            <w:r>
              <w:rPr>
                <w:rFonts w:hint="eastAsia" w:ascii="Cambria" w:hAnsi="Cambria"/>
                <w:bCs/>
                <w:color w:val="000000"/>
                <w:sz w:val="24"/>
              </w:rPr>
              <w:t>局</w:t>
            </w:r>
            <w:r>
              <w:rPr>
                <w:rFonts w:hint="eastAsia" w:ascii="Cambria" w:hAnsi="Cambria"/>
                <w:bCs/>
                <w:color w:val="000000"/>
                <w:sz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960" w:firstLineChars="400"/>
              <w:jc w:val="both"/>
              <w:textAlignment w:val="auto"/>
              <w:rPr>
                <w:rFonts w:hint="eastAsia" w:ascii="Cambria" w:hAnsi="Cambria" w:eastAsia="宋体"/>
                <w:bCs/>
                <w:color w:val="000000"/>
                <w:sz w:val="24"/>
                <w:lang w:eastAsia="zh-CN"/>
              </w:rPr>
            </w:pPr>
            <w:r>
              <w:rPr>
                <w:rFonts w:hint="eastAsia" w:ascii="Cambria" w:hAnsi="Cambria"/>
                <w:bCs/>
                <w:color w:val="000000"/>
                <w:sz w:val="24"/>
                <w:lang w:val="en-US" w:eastAsia="zh-CN"/>
              </w:rPr>
              <w:t>2、</w:t>
            </w:r>
            <w:r>
              <w:rPr>
                <w:rFonts w:hint="eastAsia" w:ascii="Cambria" w:hAnsi="Cambria"/>
                <w:bCs/>
                <w:color w:val="000000"/>
                <w:sz w:val="24"/>
              </w:rPr>
              <w:t>此询价单须盖章后提交至北京市西城区</w:t>
            </w:r>
            <w:r>
              <w:rPr>
                <w:rFonts w:hint="eastAsia" w:ascii="Cambria" w:hAnsi="Cambria"/>
                <w:bCs/>
                <w:color w:val="000000"/>
                <w:sz w:val="24"/>
                <w:lang w:eastAsia="zh-CN"/>
              </w:rPr>
              <w:t>数据</w:t>
            </w:r>
            <w:r>
              <w:rPr>
                <w:rFonts w:hint="eastAsia" w:ascii="Cambria" w:hAnsi="Cambria"/>
                <w:bCs/>
                <w:color w:val="000000"/>
                <w:sz w:val="24"/>
              </w:rPr>
              <w:t>局</w:t>
            </w:r>
            <w:r>
              <w:rPr>
                <w:rFonts w:hint="eastAsia" w:ascii="Cambria" w:hAnsi="Cambria"/>
                <w:bCs/>
                <w:color w:val="000000"/>
                <w:sz w:val="24"/>
                <w:lang w:eastAsia="zh-CN"/>
              </w:rPr>
              <w:t>，</w:t>
            </w:r>
            <w:r>
              <w:fldChar w:fldCharType="begin"/>
            </w:r>
            <w:r>
              <w:instrText xml:space="preserve"> HYPERLINK "mailto:同时将询价单PDF扫描电子版发送至邮箱：cuike@bjxch.gov.cn%20" </w:instrText>
            </w:r>
            <w:r>
              <w:fldChar w:fldCharType="separate"/>
            </w:r>
            <w:r>
              <w:rPr>
                <w:rStyle w:val="6"/>
                <w:rFonts w:hint="eastAsia" w:ascii="Cambria" w:hAnsi="Cambria"/>
                <w:bCs/>
                <w:color w:val="auto"/>
                <w:sz w:val="24"/>
                <w:u w:val="none"/>
              </w:rPr>
              <w:t>同时将询价单PDF扫描电子版发送至邮箱：</w:t>
            </w:r>
            <w:r>
              <w:rPr>
                <w:rStyle w:val="6"/>
                <w:rFonts w:hint="eastAsia" w:ascii="Cambria" w:hAnsi="Cambria"/>
                <w:bCs/>
                <w:color w:val="auto"/>
                <w:sz w:val="24"/>
                <w:u w:val="none"/>
              </w:rPr>
              <w:fldChar w:fldCharType="end"/>
            </w:r>
            <w:r>
              <w:rPr>
                <w:rStyle w:val="6"/>
                <w:rFonts w:hint="eastAsia" w:ascii="Cambria" w:hAnsi="Cambria"/>
                <w:bCs/>
                <w:color w:val="auto"/>
                <w:sz w:val="24"/>
                <w:u w:val="none"/>
                <w:lang w:val="en-US" w:eastAsia="zh-CN"/>
              </w:rPr>
              <w:t xml:space="preserve"> sjzyglk@bj</w:t>
            </w:r>
            <w:r>
              <w:rPr>
                <w:rStyle w:val="6"/>
                <w:rFonts w:hint="eastAsia" w:ascii="Cambria" w:hAnsi="Cambria"/>
                <w:bCs/>
                <w:color w:val="auto"/>
                <w:sz w:val="24"/>
                <w:u w:val="none"/>
              </w:rPr>
              <w:t>xch.gov.cn</w:t>
            </w:r>
            <w:r>
              <w:rPr>
                <w:rStyle w:val="6"/>
                <w:rFonts w:hint="eastAsia" w:ascii="Cambria" w:hAnsi="Cambria"/>
                <w:bCs/>
                <w:color w:val="auto"/>
                <w:sz w:val="24"/>
                <w:u w:val="none"/>
                <w:lang w:eastAsia="zh-CN"/>
              </w:rPr>
              <w:t>；</w:t>
            </w:r>
          </w:p>
        </w:tc>
      </w:tr>
      <w:tr>
        <w:tblPrEx>
          <w:tblCellMar>
            <w:top w:w="0" w:type="dxa"/>
            <w:left w:w="108" w:type="dxa"/>
            <w:bottom w:w="0" w:type="dxa"/>
            <w:right w:w="108" w:type="dxa"/>
          </w:tblCellMar>
        </w:tblPrEx>
        <w:trPr>
          <w:gridAfter w:val="1"/>
          <w:wAfter w:w="449" w:type="dxa"/>
          <w:trHeight w:val="20" w:hRule="atLeast"/>
          <w:jc w:val="center"/>
        </w:trPr>
        <w:tc>
          <w:tcPr>
            <w:tcW w:w="13406" w:type="dxa"/>
            <w:gridSpan w:val="10"/>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440" w:lineRule="exact"/>
              <w:ind w:right="-1008" w:rightChars="-480" w:firstLine="960" w:firstLineChars="400"/>
              <w:jc w:val="left"/>
              <w:textAlignment w:val="auto"/>
              <w:rPr>
                <w:rFonts w:ascii="Cambria" w:hAnsi="Cambria"/>
                <w:bCs/>
                <w:color w:val="000000"/>
                <w:sz w:val="24"/>
              </w:rPr>
            </w:pPr>
            <w:r>
              <w:rPr>
                <w:rFonts w:hint="eastAsia" w:ascii="Cambria" w:hAnsi="Cambria"/>
                <w:bCs/>
                <w:color w:val="000000"/>
                <w:sz w:val="24"/>
              </w:rPr>
              <w:t>3、联系地址：北京市西城区广安门内68号</w:t>
            </w:r>
            <w:r>
              <w:rPr>
                <w:rFonts w:ascii="Cambria" w:hAnsi="Cambria"/>
                <w:bCs/>
                <w:color w:val="000000"/>
                <w:sz w:val="24"/>
              </w:rPr>
              <w:t xml:space="preserve">   </w:t>
            </w:r>
            <w:r>
              <w:rPr>
                <w:rFonts w:hint="eastAsia" w:ascii="Cambria" w:hAnsi="Cambria"/>
                <w:bCs/>
                <w:color w:val="000000"/>
                <w:sz w:val="24"/>
              </w:rPr>
              <w:t>联系人：</w:t>
            </w:r>
            <w:r>
              <w:rPr>
                <w:rFonts w:hint="eastAsia" w:ascii="Cambria" w:hAnsi="Cambria"/>
                <w:bCs/>
                <w:color w:val="000000"/>
                <w:sz w:val="24"/>
                <w:lang w:val="en-US" w:eastAsia="zh-CN"/>
              </w:rPr>
              <w:t>郑阳</w:t>
            </w:r>
            <w:r>
              <w:rPr>
                <w:rFonts w:hint="eastAsia" w:ascii="Cambria" w:hAnsi="Cambria"/>
                <w:bCs/>
                <w:color w:val="000000"/>
                <w:sz w:val="24"/>
              </w:rPr>
              <w:t xml:space="preserve"> </w:t>
            </w:r>
            <w:r>
              <w:rPr>
                <w:rFonts w:ascii="Cambria" w:hAnsi="Cambria"/>
                <w:bCs/>
                <w:color w:val="000000"/>
                <w:sz w:val="24"/>
              </w:rPr>
              <w:t xml:space="preserve">  </w:t>
            </w:r>
            <w:r>
              <w:rPr>
                <w:rFonts w:hint="eastAsia" w:ascii="Cambria" w:hAnsi="Cambria"/>
                <w:bCs/>
                <w:color w:val="000000"/>
                <w:sz w:val="24"/>
              </w:rPr>
              <w:t>联系电话：8397642</w:t>
            </w:r>
            <w:r>
              <w:rPr>
                <w:rFonts w:hint="eastAsia" w:ascii="Cambria" w:hAnsi="Cambria"/>
                <w:bCs/>
                <w:color w:val="000000"/>
                <w:sz w:val="24"/>
                <w:lang w:val="en-US" w:eastAsia="zh-CN"/>
              </w:rPr>
              <w:t>8</w:t>
            </w:r>
            <w:r>
              <w:rPr>
                <w:rFonts w:hint="eastAsia" w:ascii="Cambria" w:hAnsi="Cambria"/>
                <w:bCs/>
                <w:color w:val="000000"/>
                <w:sz w:val="24"/>
              </w:rPr>
              <w:t>；</w:t>
            </w:r>
          </w:p>
        </w:tc>
      </w:tr>
      <w:tr>
        <w:tblPrEx>
          <w:tblCellMar>
            <w:top w:w="0" w:type="dxa"/>
            <w:left w:w="108" w:type="dxa"/>
            <w:bottom w:w="0" w:type="dxa"/>
            <w:right w:w="108" w:type="dxa"/>
          </w:tblCellMar>
        </w:tblPrEx>
        <w:trPr>
          <w:gridAfter w:val="1"/>
          <w:wAfter w:w="449" w:type="dxa"/>
          <w:trHeight w:val="20" w:hRule="atLeast"/>
          <w:jc w:val="center"/>
        </w:trPr>
        <w:tc>
          <w:tcPr>
            <w:tcW w:w="13166" w:type="dxa"/>
            <w:gridSpan w:val="9"/>
            <w:tcBorders>
              <w:top w:val="nil"/>
              <w:left w:val="nil"/>
              <w:bottom w:val="nil"/>
              <w:right w:val="nil"/>
            </w:tcBorders>
            <w:noWrap/>
            <w:vAlign w:val="top"/>
          </w:tcPr>
          <w:p>
            <w:pPr>
              <w:keepNext w:val="0"/>
              <w:keepLines w:val="0"/>
              <w:pageBreakBefore w:val="0"/>
              <w:widowControl/>
              <w:kinsoku/>
              <w:wordWrap/>
              <w:overflowPunct/>
              <w:topLinePunct w:val="0"/>
              <w:autoSpaceDE/>
              <w:autoSpaceDN/>
              <w:bidi w:val="0"/>
              <w:adjustRightInd/>
              <w:snapToGrid/>
              <w:spacing w:line="440" w:lineRule="exact"/>
              <w:ind w:firstLine="960" w:firstLineChars="400"/>
              <w:jc w:val="both"/>
              <w:textAlignment w:val="auto"/>
              <w:rPr>
                <w:rFonts w:ascii="Cambria" w:hAnsi="Cambria"/>
                <w:bCs/>
                <w:color w:val="000000"/>
                <w:sz w:val="24"/>
              </w:rPr>
            </w:pPr>
            <w:r>
              <w:rPr>
                <w:rFonts w:hint="eastAsia" w:ascii="Cambria" w:hAnsi="Cambria"/>
                <w:bCs/>
                <w:color w:val="000000"/>
                <w:sz w:val="24"/>
              </w:rPr>
              <w:t>4、其他相关实施要求，将在委托合同中进行详细约定。</w:t>
            </w:r>
          </w:p>
        </w:tc>
        <w:tc>
          <w:tcPr>
            <w:tcW w:w="240" w:type="dxa"/>
            <w:tcBorders>
              <w:top w:val="nil"/>
              <w:left w:val="nil"/>
              <w:bottom w:val="nil"/>
              <w:right w:val="nil"/>
            </w:tcBorders>
            <w:noWrap/>
            <w:vAlign w:val="bottom"/>
          </w:tcPr>
          <w:p>
            <w:pPr>
              <w:widowControl/>
              <w:jc w:val="left"/>
              <w:rPr>
                <w:rFonts w:ascii="Cambria" w:hAnsi="Cambria"/>
                <w:bCs/>
                <w:color w:val="000000"/>
                <w:sz w:val="24"/>
              </w:rPr>
            </w:pPr>
          </w:p>
        </w:tc>
      </w:tr>
      <w:tr>
        <w:tblPrEx>
          <w:tblCellMar>
            <w:top w:w="0" w:type="dxa"/>
            <w:left w:w="108" w:type="dxa"/>
            <w:bottom w:w="0" w:type="dxa"/>
            <w:right w:w="108" w:type="dxa"/>
          </w:tblCellMar>
        </w:tblPrEx>
        <w:trPr>
          <w:trHeight w:val="474" w:hRule="atLeast"/>
          <w:jc w:val="center"/>
        </w:trPr>
        <w:tc>
          <w:tcPr>
            <w:tcW w:w="13855" w:type="dxa"/>
            <w:gridSpan w:val="11"/>
            <w:tcBorders>
              <w:top w:val="nil"/>
              <w:left w:val="nil"/>
              <w:bottom w:val="nil"/>
            </w:tcBorders>
            <w:noWrap/>
            <w:vAlign w:val="bottom"/>
          </w:tcPr>
          <w:p>
            <w:pPr>
              <w:widowControl/>
              <w:ind w:right="960"/>
              <w:jc w:val="both"/>
              <w:rPr>
                <w:rFonts w:hint="eastAsia" w:ascii="Cambria" w:hAnsi="Cambria" w:eastAsia="宋体"/>
                <w:bCs/>
                <w:color w:val="000000"/>
                <w:sz w:val="24"/>
                <w:lang w:eastAsia="zh-CN"/>
              </w:rPr>
            </w:pPr>
            <w:r>
              <w:rPr>
                <w:rFonts w:hint="eastAsia" w:ascii="Cambria" w:hAnsi="Cambria"/>
                <w:bCs/>
                <w:color w:val="000000"/>
                <w:sz w:val="24"/>
              </w:rPr>
              <w:t xml:space="preserve">                                                                            </w:t>
            </w:r>
            <w:r>
              <w:rPr>
                <w:rFonts w:hint="eastAsia" w:ascii="Cambria" w:hAnsi="Cambria"/>
                <w:bCs/>
                <w:color w:val="000000"/>
                <w:sz w:val="24"/>
                <w:lang w:eastAsia="zh-CN"/>
              </w:rPr>
              <w:t>北京市西城区数据局</w:t>
            </w:r>
          </w:p>
        </w:tc>
      </w:tr>
      <w:tr>
        <w:tblPrEx>
          <w:tblCellMar>
            <w:top w:w="0" w:type="dxa"/>
            <w:left w:w="108" w:type="dxa"/>
            <w:bottom w:w="0" w:type="dxa"/>
            <w:right w:w="108" w:type="dxa"/>
          </w:tblCellMar>
        </w:tblPrEx>
        <w:trPr>
          <w:trHeight w:val="20" w:hRule="atLeast"/>
          <w:jc w:val="center"/>
        </w:trPr>
        <w:tc>
          <w:tcPr>
            <w:tcW w:w="13855" w:type="dxa"/>
            <w:gridSpan w:val="11"/>
            <w:tcBorders>
              <w:top w:val="nil"/>
              <w:left w:val="nil"/>
              <w:bottom w:val="nil"/>
            </w:tcBorders>
            <w:noWrap/>
            <w:vAlign w:val="bottom"/>
          </w:tcPr>
          <w:p>
            <w:pPr>
              <w:widowControl/>
              <w:ind w:right="960"/>
              <w:jc w:val="center"/>
              <w:rPr>
                <w:rFonts w:hint="eastAsia" w:ascii="Cambria" w:hAnsi="Cambria"/>
                <w:bCs/>
                <w:color w:val="000000"/>
                <w:sz w:val="24"/>
              </w:rPr>
            </w:pPr>
            <w:r>
              <w:rPr>
                <w:rFonts w:hint="eastAsia" w:ascii="Cambria" w:hAnsi="Cambria"/>
                <w:bCs/>
                <w:color w:val="000000"/>
                <w:sz w:val="24"/>
                <w:lang w:val="en-US" w:eastAsia="zh-CN"/>
              </w:rPr>
              <w:t xml:space="preserve">                                                               </w:t>
            </w:r>
            <w:r>
              <w:rPr>
                <w:rFonts w:hint="eastAsia" w:ascii="Cambria" w:hAnsi="Cambria"/>
                <w:bCs/>
                <w:color w:val="000000"/>
                <w:sz w:val="24"/>
              </w:rPr>
              <w:t xml:space="preserve"> 202</w:t>
            </w:r>
            <w:r>
              <w:rPr>
                <w:rFonts w:hint="eastAsia" w:ascii="Cambria" w:hAnsi="Cambria"/>
                <w:bCs/>
                <w:color w:val="000000"/>
                <w:sz w:val="24"/>
                <w:lang w:val="en-US" w:eastAsia="zh-CN"/>
              </w:rPr>
              <w:t>5</w:t>
            </w:r>
            <w:r>
              <w:rPr>
                <w:rFonts w:hint="eastAsia" w:ascii="Cambria" w:hAnsi="Cambria"/>
                <w:bCs/>
                <w:color w:val="000000"/>
                <w:sz w:val="24"/>
              </w:rPr>
              <w:t>年</w:t>
            </w:r>
            <w:r>
              <w:rPr>
                <w:rFonts w:hint="eastAsia" w:ascii="Cambria" w:hAnsi="Cambria"/>
                <w:bCs/>
                <w:color w:val="000000"/>
                <w:sz w:val="24"/>
                <w:lang w:val="en-US" w:eastAsia="zh-CN"/>
              </w:rPr>
              <w:t>9</w:t>
            </w:r>
            <w:r>
              <w:rPr>
                <w:rFonts w:hint="eastAsia" w:ascii="Cambria" w:hAnsi="Cambria"/>
                <w:bCs/>
                <w:color w:val="000000"/>
                <w:sz w:val="24"/>
              </w:rPr>
              <w:t>月</w:t>
            </w:r>
            <w:r>
              <w:rPr>
                <w:rFonts w:hint="eastAsia" w:ascii="Cambria" w:hAnsi="Cambria"/>
                <w:bCs/>
                <w:color w:val="000000"/>
                <w:sz w:val="24"/>
                <w:lang w:val="en-US" w:eastAsia="zh-CN"/>
              </w:rPr>
              <w:t>1</w:t>
            </w:r>
            <w:r>
              <w:rPr>
                <w:rFonts w:hint="eastAsia" w:ascii="Cambria" w:hAnsi="Cambria"/>
                <w:bCs/>
                <w:color w:val="000000"/>
                <w:sz w:val="24"/>
              </w:rPr>
              <w:t>日</w:t>
            </w:r>
          </w:p>
        </w:tc>
      </w:tr>
    </w:tbl>
    <w:p>
      <w:pPr>
        <w:tabs>
          <w:tab w:val="left" w:pos="9300"/>
        </w:tabs>
        <w:rPr>
          <w:rFonts w:ascii="宋体" w:hAnsi="宋体"/>
          <w:sz w:val="24"/>
        </w:rPr>
      </w:pPr>
    </w:p>
    <w:p>
      <w:pPr>
        <w:rPr>
          <w:rFonts w:hint="eastAsia" w:ascii="宋体" w:hAnsi="宋体"/>
          <w:sz w:val="24"/>
        </w:rPr>
      </w:pPr>
      <w:r>
        <w:rPr>
          <w:rFonts w:hint="eastAsia" w:ascii="宋体" w:hAnsi="宋体"/>
          <w:sz w:val="24"/>
        </w:rPr>
        <w:br w:type="page"/>
      </w:r>
    </w:p>
    <w:p>
      <w:pPr>
        <w:tabs>
          <w:tab w:val="left" w:pos="9300"/>
        </w:tabs>
        <w:rPr>
          <w:rFonts w:ascii="宋体" w:hAnsi="宋体"/>
          <w:sz w:val="24"/>
        </w:rPr>
      </w:pPr>
      <w:r>
        <w:rPr>
          <w:rFonts w:hint="eastAsia" w:ascii="宋体" w:hAnsi="宋体"/>
          <w:sz w:val="24"/>
        </w:rPr>
        <w:t>附件1：询价报价</w:t>
      </w:r>
      <w:r>
        <w:rPr>
          <w:rFonts w:hint="eastAsia" w:ascii="宋体" w:hAnsi="宋体"/>
          <w:sz w:val="24"/>
          <w:lang w:val="en-US" w:eastAsia="zh-CN"/>
        </w:rPr>
        <w:t>明细</w:t>
      </w:r>
      <w:r>
        <w:rPr>
          <w:rFonts w:hint="eastAsia" w:ascii="宋体" w:hAnsi="宋体"/>
          <w:sz w:val="24"/>
        </w:rPr>
        <w:t>表</w:t>
      </w:r>
    </w:p>
    <w:p>
      <w:pPr>
        <w:spacing w:line="276" w:lineRule="auto"/>
        <w:jc w:val="center"/>
        <w:rPr>
          <w:rFonts w:hint="eastAsia" w:ascii="宋体" w:hAnsi="宋体"/>
          <w:b/>
          <w:sz w:val="30"/>
          <w:szCs w:val="30"/>
        </w:rPr>
      </w:pPr>
      <w:r>
        <w:rPr>
          <w:rFonts w:hint="eastAsia" w:ascii="宋体" w:hAnsi="宋体"/>
          <w:b/>
          <w:sz w:val="30"/>
          <w:szCs w:val="30"/>
        </w:rPr>
        <w:t>询价报价明细表</w:t>
      </w:r>
    </w:p>
    <w:p>
      <w:pPr>
        <w:spacing w:line="276" w:lineRule="auto"/>
        <w:rPr>
          <w:rFonts w:hint="eastAsia" w:ascii="宋体" w:hAnsi="宋体"/>
          <w:bCs/>
          <w:color w:val="000000"/>
          <w:sz w:val="24"/>
          <w:lang w:eastAsia="zh-CN"/>
        </w:rPr>
      </w:pPr>
      <w:r>
        <w:rPr>
          <w:rFonts w:hint="eastAsia" w:ascii="宋体" w:hAnsi="宋体"/>
          <w:bCs/>
          <w:color w:val="000000"/>
          <w:sz w:val="24"/>
        </w:rPr>
        <w:t>单位名称：</w:t>
      </w:r>
      <w:r>
        <w:rPr>
          <w:rFonts w:hint="eastAsia" w:ascii="宋体" w:hAnsi="宋体"/>
          <w:bCs/>
          <w:color w:val="000000"/>
          <w:sz w:val="24"/>
          <w:u w:val="single"/>
        </w:rPr>
        <w:t xml:space="preserve">     </w:t>
      </w:r>
      <w:r>
        <w:rPr>
          <w:rFonts w:hint="eastAsia" w:ascii="宋体" w:hAnsi="宋体"/>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Cs/>
          <w:color w:val="000000"/>
          <w:sz w:val="24"/>
          <w:lang w:eastAsia="zh-CN"/>
        </w:rPr>
        <w:t>（加盖公章）</w:t>
      </w:r>
    </w:p>
    <w:tbl>
      <w:tblPr>
        <w:tblStyle w:val="4"/>
        <w:tblpPr w:leftFromText="180" w:rightFromText="180" w:vertAnchor="text" w:horzAnchor="margin" w:tblpY="425"/>
        <w:tblW w:w="12469" w:type="dxa"/>
        <w:tblInd w:w="0" w:type="dxa"/>
        <w:tblLayout w:type="autofit"/>
        <w:tblCellMar>
          <w:top w:w="0" w:type="dxa"/>
          <w:left w:w="108" w:type="dxa"/>
          <w:bottom w:w="0" w:type="dxa"/>
          <w:right w:w="108" w:type="dxa"/>
        </w:tblCellMar>
      </w:tblPr>
      <w:tblGrid>
        <w:gridCol w:w="657"/>
        <w:gridCol w:w="1578"/>
        <w:gridCol w:w="4564"/>
        <w:gridCol w:w="1134"/>
        <w:gridCol w:w="1276"/>
        <w:gridCol w:w="1843"/>
        <w:gridCol w:w="1417"/>
      </w:tblGrid>
      <w:tr>
        <w:tblPrEx>
          <w:tblCellMar>
            <w:top w:w="0" w:type="dxa"/>
            <w:left w:w="108" w:type="dxa"/>
            <w:bottom w:w="0" w:type="dxa"/>
            <w:right w:w="108" w:type="dxa"/>
          </w:tblCellMar>
        </w:tblPrEx>
        <w:trPr>
          <w:trHeight w:val="720" w:hRule="atLeast"/>
        </w:trPr>
        <w:tc>
          <w:tcPr>
            <w:tcW w:w="657"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1578"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kern w:val="0"/>
                <w:sz w:val="20"/>
                <w:szCs w:val="20"/>
              </w:rPr>
            </w:pPr>
            <w:r>
              <w:rPr>
                <w:rFonts w:hint="eastAsia" w:ascii="宋体" w:hAnsi="宋体" w:cs="宋体"/>
                <w:kern w:val="0"/>
                <w:sz w:val="20"/>
                <w:szCs w:val="20"/>
              </w:rPr>
              <w:t>产品名称</w:t>
            </w:r>
          </w:p>
        </w:tc>
        <w:tc>
          <w:tcPr>
            <w:tcW w:w="4564"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kern w:val="0"/>
                <w:sz w:val="20"/>
                <w:szCs w:val="20"/>
              </w:rPr>
            </w:pPr>
            <w:r>
              <w:rPr>
                <w:rFonts w:hint="eastAsia" w:ascii="宋体" w:hAnsi="宋体" w:cs="宋体"/>
                <w:kern w:val="0"/>
                <w:sz w:val="20"/>
                <w:szCs w:val="20"/>
              </w:rPr>
              <w:t>功能描述</w:t>
            </w:r>
          </w:p>
        </w:tc>
        <w:tc>
          <w:tcPr>
            <w:tcW w:w="1134"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kern w:val="0"/>
                <w:sz w:val="20"/>
                <w:szCs w:val="20"/>
              </w:rPr>
            </w:pPr>
            <w:r>
              <w:rPr>
                <w:rFonts w:hint="eastAsia" w:ascii="宋体" w:hAnsi="宋体" w:cs="宋体"/>
                <w:kern w:val="0"/>
                <w:sz w:val="20"/>
                <w:szCs w:val="20"/>
              </w:rPr>
              <w:t>数量</w:t>
            </w:r>
          </w:p>
        </w:tc>
        <w:tc>
          <w:tcPr>
            <w:tcW w:w="1276"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kern w:val="0"/>
                <w:sz w:val="20"/>
                <w:szCs w:val="20"/>
              </w:rPr>
            </w:pPr>
            <w:r>
              <w:rPr>
                <w:rFonts w:hint="eastAsia" w:ascii="宋体" w:hAnsi="宋体" w:cs="宋体"/>
                <w:kern w:val="0"/>
                <w:sz w:val="20"/>
                <w:szCs w:val="20"/>
              </w:rPr>
              <w:t>单价</w:t>
            </w:r>
          </w:p>
        </w:tc>
        <w:tc>
          <w:tcPr>
            <w:tcW w:w="1843"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kern w:val="0"/>
                <w:sz w:val="20"/>
                <w:szCs w:val="20"/>
              </w:rPr>
            </w:pPr>
            <w:r>
              <w:rPr>
                <w:rFonts w:hint="eastAsia" w:ascii="宋体" w:hAnsi="宋体" w:cs="宋体"/>
                <w:kern w:val="0"/>
                <w:sz w:val="20"/>
                <w:szCs w:val="20"/>
              </w:rPr>
              <w:t>总价（元）</w:t>
            </w:r>
          </w:p>
        </w:tc>
        <w:tc>
          <w:tcPr>
            <w:tcW w:w="1417"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kern w:val="0"/>
                <w:sz w:val="20"/>
                <w:szCs w:val="20"/>
              </w:rPr>
            </w:pPr>
            <w:r>
              <w:rPr>
                <w:rFonts w:hint="eastAsia" w:ascii="宋体" w:hAnsi="宋体" w:cs="宋体"/>
                <w:kern w:val="0"/>
                <w:sz w:val="20"/>
                <w:szCs w:val="20"/>
              </w:rPr>
              <w:t>备注</w:t>
            </w:r>
          </w:p>
        </w:tc>
      </w:tr>
      <w:tr>
        <w:tblPrEx>
          <w:tblCellMar>
            <w:top w:w="0" w:type="dxa"/>
            <w:left w:w="108" w:type="dxa"/>
            <w:bottom w:w="0" w:type="dxa"/>
            <w:right w:w="108" w:type="dxa"/>
          </w:tblCellMar>
        </w:tblPrEx>
        <w:trPr>
          <w:trHeight w:val="1470" w:hRule="atLeast"/>
        </w:trPr>
        <w:tc>
          <w:tcPr>
            <w:tcW w:w="65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578"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p>
        </w:tc>
        <w:tc>
          <w:tcPr>
            <w:tcW w:w="4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1442"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2</w:t>
            </w:r>
          </w:p>
        </w:tc>
        <w:tc>
          <w:tcPr>
            <w:tcW w:w="15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1425" w:hRule="atLeast"/>
        </w:trPr>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15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5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After w:w="0" w:type="auto"/>
          <w:trHeight w:val="720" w:hRule="atLeast"/>
        </w:trPr>
        <w:tc>
          <w:tcPr>
            <w:tcW w:w="92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合计</w:t>
            </w:r>
          </w:p>
        </w:tc>
        <w:tc>
          <w:tcPr>
            <w:tcW w:w="32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bl>
    <w:p>
      <w:pPr>
        <w:spacing w:line="276" w:lineRule="auto"/>
        <w:rPr>
          <w:rFonts w:ascii="宋体" w:hAnsi="宋体"/>
          <w:b/>
          <w:sz w:val="24"/>
        </w:rPr>
      </w:pPr>
      <w:r>
        <w:rPr>
          <w:rFonts w:hint="eastAsia" w:ascii="宋体" w:hAnsi="宋体"/>
          <w:b/>
          <w:sz w:val="24"/>
        </w:rPr>
        <w:t>备注：报价总价金额高于此项目要求控制价为无效报价。</w:t>
      </w:r>
    </w:p>
    <w:bookmarkEnd w:id="0"/>
    <w:p/>
    <w:sectPr>
      <w:headerReference r:id="rId3" w:type="default"/>
      <w:headerReference r:id="rId4" w:type="even"/>
      <w:pgSz w:w="16838" w:h="11906" w:orient="landscape"/>
      <w:pgMar w:top="1009" w:right="1440" w:bottom="134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A60"/>
    <w:rsid w:val="00004D6D"/>
    <w:rsid w:val="000823DC"/>
    <w:rsid w:val="00133752"/>
    <w:rsid w:val="00194157"/>
    <w:rsid w:val="001E4CD8"/>
    <w:rsid w:val="001F019A"/>
    <w:rsid w:val="00271B23"/>
    <w:rsid w:val="003B7912"/>
    <w:rsid w:val="003E047A"/>
    <w:rsid w:val="004225DA"/>
    <w:rsid w:val="00425B34"/>
    <w:rsid w:val="004A6B02"/>
    <w:rsid w:val="004B0CD6"/>
    <w:rsid w:val="004E24D1"/>
    <w:rsid w:val="00570490"/>
    <w:rsid w:val="005B3F7E"/>
    <w:rsid w:val="00675C86"/>
    <w:rsid w:val="006E34F1"/>
    <w:rsid w:val="007E3EA6"/>
    <w:rsid w:val="007E659A"/>
    <w:rsid w:val="00920F4D"/>
    <w:rsid w:val="009E224D"/>
    <w:rsid w:val="009F3435"/>
    <w:rsid w:val="00A54861"/>
    <w:rsid w:val="00A92B9E"/>
    <w:rsid w:val="00AF1A58"/>
    <w:rsid w:val="00B4019B"/>
    <w:rsid w:val="00C06809"/>
    <w:rsid w:val="00CC6D4F"/>
    <w:rsid w:val="00CE0A4D"/>
    <w:rsid w:val="00D04B54"/>
    <w:rsid w:val="00D601E8"/>
    <w:rsid w:val="00D77A60"/>
    <w:rsid w:val="00DC186E"/>
    <w:rsid w:val="00DE4ED9"/>
    <w:rsid w:val="00E32CFD"/>
    <w:rsid w:val="00ED6929"/>
    <w:rsid w:val="00EF25DE"/>
    <w:rsid w:val="00F073A4"/>
    <w:rsid w:val="00F30C22"/>
    <w:rsid w:val="00F541D9"/>
    <w:rsid w:val="08BC4FD8"/>
    <w:rsid w:val="12115DD3"/>
    <w:rsid w:val="1C0D58F9"/>
    <w:rsid w:val="25336BBF"/>
    <w:rsid w:val="31CB6BC1"/>
    <w:rsid w:val="33C540E4"/>
    <w:rsid w:val="472A0EBF"/>
    <w:rsid w:val="4B4A7574"/>
    <w:rsid w:val="4FCD0D9D"/>
    <w:rsid w:val="5FFF0228"/>
    <w:rsid w:val="698F5E3C"/>
    <w:rsid w:val="6ABE342F"/>
    <w:rsid w:val="6E6EC80B"/>
    <w:rsid w:val="79D971F0"/>
    <w:rsid w:val="7BC74FBA"/>
    <w:rsid w:val="7BF717A7"/>
    <w:rsid w:val="7C3E4EBC"/>
    <w:rsid w:val="7DEA8E3D"/>
    <w:rsid w:val="7FBBBD1B"/>
    <w:rsid w:val="7FFB71B0"/>
    <w:rsid w:val="9DDFBAF8"/>
    <w:rsid w:val="ABFD8232"/>
    <w:rsid w:val="ABFFC3D6"/>
    <w:rsid w:val="D6FF5FA7"/>
    <w:rsid w:val="DD17E83D"/>
    <w:rsid w:val="DFF0F30D"/>
    <w:rsid w:val="E8BB44D0"/>
    <w:rsid w:val="EEFEB2A7"/>
    <w:rsid w:val="EF77BA1C"/>
    <w:rsid w:val="EFFA2AF3"/>
    <w:rsid w:val="FEF97C31"/>
    <w:rsid w:val="FFF64CB0"/>
    <w:rsid w:val="FFFE4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Unresolved Mention"/>
    <w:basedOn w:val="5"/>
    <w:semiHidden/>
    <w:unhideWhenUsed/>
    <w:qFormat/>
    <w:uiPriority w:val="99"/>
    <w:rPr>
      <w:color w:val="605E5C"/>
      <w:shd w:val="clear" w:color="auto" w:fill="E1DFDD"/>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240</Words>
  <Characters>1368</Characters>
  <Lines>11</Lines>
  <Paragraphs>3</Paragraphs>
  <TotalTime>75</TotalTime>
  <ScaleCrop>false</ScaleCrop>
  <LinksUpToDate>false</LinksUpToDate>
  <CharactersWithSpaces>1605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2023-06-24T10:40:00Z</dcterms:created>
  <dc:creator>6386</dc:creator>
  <cp:lastModifiedBy>郑阳</cp:lastModifiedBy>
  <cp:lastPrinted>2025-08-08T02:30:00Z</cp:lastPrinted>
  <dcterms:modified xsi:type="dcterms:W3CDTF">2025-09-01T11:10:51Z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DA9A467260514058887E1FCEC268EB8F</vt:lpwstr>
  </property>
</Properties>
</file>