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E96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北京市西城区退役军人事务局</w:t>
      </w:r>
    </w:p>
    <w:p w14:paraId="04C394B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65B26956">
      <w:pPr>
        <w:spacing w:line="560" w:lineRule="exact"/>
        <w:jc w:val="center"/>
        <w:rPr>
          <w:sz w:val="44"/>
          <w:szCs w:val="44"/>
        </w:rPr>
      </w:pPr>
      <w:bookmarkStart w:id="0" w:name="_GoBack"/>
      <w:bookmarkEnd w:id="0"/>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1ADBDE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8A123DE">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6D2DF4CF">
      <w:pPr>
        <w:numPr>
          <w:ilvl w:val="0"/>
          <w:numId w:val="0"/>
        </w:numPr>
        <w:spacing w:beforeLines="0" w:afterLines="0" w:line="560" w:lineRule="exact"/>
        <w:ind w:firstLine="672" w:firstLineChars="200"/>
        <w:rPr>
          <w:rFonts w:hint="eastAsia"/>
          <w:spacing w:val="8"/>
          <w:kern w:val="0"/>
          <w:sz w:val="32"/>
          <w:szCs w:val="32"/>
        </w:rPr>
      </w:pPr>
      <w:r>
        <w:rPr>
          <w:rFonts w:hint="eastAsia" w:ascii="仿宋_GB2312" w:hAnsi="仿宋_GB2312" w:eastAsia="仿宋_GB2312" w:cs="仿宋_GB2312"/>
          <w:spacing w:val="8"/>
          <w:kern w:val="0"/>
          <w:sz w:val="32"/>
          <w:szCs w:val="32"/>
        </w:rPr>
        <w:t>2025</w:t>
      </w:r>
      <w:r>
        <w:rPr>
          <w:rFonts w:hint="eastAsia" w:eastAsia="仿宋_GB2312"/>
          <w:spacing w:val="8"/>
          <w:kern w:val="0"/>
          <w:sz w:val="32"/>
          <w:szCs w:val="32"/>
        </w:rPr>
        <w:t>年，西城区退役军人事务局坚持以习近平新时代中国特色社会主义思想为指导，全面贯彻党的二十届四中全会精神，严格落实《政府信息公开条例》各项规定，加强组织领导，明确工作职责，紧密围绕退役军人事务工作，主动、及时通过多种途径对外公开政府信息，稳步推进政府信息公开工作，着力提升政府信息公开质量。</w:t>
      </w:r>
    </w:p>
    <w:p w14:paraId="3ECB1EF8">
      <w:pPr>
        <w:numPr>
          <w:ilvl w:val="0"/>
          <w:numId w:val="0"/>
        </w:numPr>
        <w:spacing w:beforeLines="0" w:afterLines="0" w:line="560" w:lineRule="exact"/>
        <w:ind w:firstLine="640" w:firstLineChars="200"/>
        <w:rPr>
          <w:rFonts w:hint="eastAsia"/>
          <w:sz w:val="32"/>
          <w:szCs w:val="32"/>
        </w:rPr>
      </w:pPr>
      <w:r>
        <w:rPr>
          <w:rFonts w:hint="eastAsia" w:eastAsia="楷体_GB2312"/>
          <w:sz w:val="32"/>
          <w:szCs w:val="32"/>
        </w:rPr>
        <w:t>（一）组织领导情况</w:t>
      </w:r>
    </w:p>
    <w:p w14:paraId="031E871B">
      <w:pPr>
        <w:numPr>
          <w:ilvl w:val="0"/>
          <w:numId w:val="0"/>
        </w:numPr>
        <w:spacing w:beforeLines="0" w:afterLines="0" w:line="560" w:lineRule="exact"/>
        <w:ind w:firstLine="672" w:firstLineChars="200"/>
        <w:rPr>
          <w:rFonts w:hint="eastAsia"/>
          <w:spacing w:val="8"/>
          <w:kern w:val="0"/>
          <w:sz w:val="32"/>
          <w:szCs w:val="32"/>
        </w:rPr>
      </w:pPr>
      <w:r>
        <w:rPr>
          <w:rFonts w:hint="eastAsia" w:eastAsia="仿宋_GB2312"/>
          <w:spacing w:val="8"/>
          <w:kern w:val="0"/>
          <w:sz w:val="32"/>
          <w:szCs w:val="32"/>
        </w:rPr>
        <w:t>坚持把做好政府信息公开工作列入重要议事日程，积极落实主要负责人履行“第一解读人”职责，建立“局领导抓总、办公室牵头、业务部门落实”三级工作协调机制，做到“一级抓一级、层层抓落实”的工作格局。持续健全工作机制，确保政府信息公开工作落到实处，有效推进政府信息公开工作提质增效。</w:t>
      </w:r>
    </w:p>
    <w:p w14:paraId="74F7596E">
      <w:pPr>
        <w:pStyle w:val="2"/>
        <w:spacing w:beforeLines="0" w:after="0" w:afterLines="0" w:line="560" w:lineRule="exact"/>
        <w:ind w:left="0" w:leftChars="0" w:firstLine="640"/>
        <w:rPr>
          <w:rFonts w:hint="eastAsia"/>
          <w:sz w:val="32"/>
          <w:szCs w:val="32"/>
        </w:rPr>
      </w:pPr>
      <w:r>
        <w:rPr>
          <w:rFonts w:hint="eastAsia" w:eastAsia="楷体_GB2312"/>
          <w:sz w:val="32"/>
          <w:szCs w:val="32"/>
        </w:rPr>
        <w:t>（二）主动公开情况</w:t>
      </w:r>
    </w:p>
    <w:p w14:paraId="2BEF1A7F">
      <w:pPr>
        <w:pStyle w:val="2"/>
        <w:spacing w:beforeLines="0" w:after="0" w:afterLines="0" w:line="560" w:lineRule="exact"/>
        <w:ind w:left="0" w:leftChars="0" w:firstLine="640"/>
        <w:rPr>
          <w:rFonts w:hint="eastAsia"/>
          <w:sz w:val="32"/>
          <w:szCs w:val="32"/>
        </w:rPr>
      </w:pPr>
      <w:r>
        <w:rPr>
          <w:rFonts w:hint="eastAsia" w:eastAsia="仿宋_GB2312"/>
          <w:sz w:val="32"/>
          <w:szCs w:val="32"/>
        </w:rPr>
        <w:t>按照“应公开、尽公开”的原则，及时通过区政府门户网站更新调整我局领导分工、工作动态、政府信息公开工作年报等信息，确保内容准确，提高公开透明度。落实财政信息公开，及时公布预算、决算信息。按照市退役军人事务局和区司法局要求，及时公开行政执法职责权限、执法依据、执法程序、监督途径和执法结果等信息。</w:t>
      </w:r>
    </w:p>
    <w:p w14:paraId="68F0EB84">
      <w:pPr>
        <w:pStyle w:val="2"/>
        <w:spacing w:beforeLines="0" w:after="0" w:afterLines="0" w:line="560" w:lineRule="exact"/>
        <w:ind w:left="0" w:leftChars="0" w:firstLine="640"/>
        <w:rPr>
          <w:rFonts w:hint="eastAsia"/>
          <w:sz w:val="32"/>
          <w:szCs w:val="32"/>
        </w:rPr>
      </w:pPr>
      <w:r>
        <w:rPr>
          <w:rFonts w:hint="eastAsia" w:eastAsia="楷体_GB2312"/>
          <w:sz w:val="32"/>
          <w:szCs w:val="32"/>
        </w:rPr>
        <w:t>（三）信息依申请公开办理情况</w:t>
      </w:r>
    </w:p>
    <w:p w14:paraId="202E2A5B">
      <w:pPr>
        <w:pStyle w:val="2"/>
        <w:spacing w:beforeLines="0" w:after="0" w:afterLines="0" w:line="560" w:lineRule="exact"/>
        <w:ind w:left="0" w:leftChars="0" w:firstLine="640"/>
        <w:rPr>
          <w:rFonts w:hint="eastAsia"/>
          <w:sz w:val="32"/>
          <w:szCs w:val="32"/>
        </w:rPr>
      </w:pPr>
      <w:r>
        <w:rPr>
          <w:rFonts w:hint="eastAsia" w:eastAsia="仿宋_GB2312"/>
          <w:sz w:val="32"/>
          <w:szCs w:val="32"/>
        </w:rPr>
        <w:t>依法依规做好政府信息公开依申请工作，加强依申请公开工作规范化管理，畅通咨询电话、信函和网络申请等受理渠道。安排办公室</w:t>
      </w:r>
      <w:r>
        <w:rPr>
          <w:rFonts w:hint="eastAsia" w:ascii="仿宋_GB2312" w:hAnsi="仿宋_GB2312" w:eastAsia="仿宋_GB2312" w:cs="仿宋_GB2312"/>
          <w:sz w:val="32"/>
          <w:szCs w:val="32"/>
        </w:rPr>
        <w:t>专人负责政府信息依申请公开工作，严格按时限处理依申请公开事项，确保答复时限、形式、内容的合法性和规范性。2025年受理依申请公开0件。</w:t>
      </w:r>
    </w:p>
    <w:p w14:paraId="4002B72F">
      <w:pPr>
        <w:pStyle w:val="2"/>
        <w:spacing w:beforeLines="0" w:after="0" w:afterLines="0" w:line="560" w:lineRule="exact"/>
        <w:ind w:left="0" w:leftChars="0" w:firstLine="640"/>
        <w:rPr>
          <w:rFonts w:hint="eastAsia"/>
          <w:sz w:val="32"/>
          <w:szCs w:val="32"/>
        </w:rPr>
      </w:pPr>
      <w:r>
        <w:rPr>
          <w:rFonts w:hint="eastAsia" w:eastAsia="楷体_GB2312"/>
          <w:sz w:val="32"/>
          <w:szCs w:val="32"/>
        </w:rPr>
        <w:t>（四）政府信息管理情况</w:t>
      </w:r>
    </w:p>
    <w:p w14:paraId="2A3BE587">
      <w:pPr>
        <w:pStyle w:val="2"/>
        <w:spacing w:beforeLines="0" w:after="0" w:afterLines="0" w:line="560" w:lineRule="exact"/>
        <w:ind w:left="0" w:leftChars="0" w:firstLine="640"/>
        <w:rPr>
          <w:rFonts w:hint="eastAsia"/>
          <w:sz w:val="32"/>
          <w:szCs w:val="32"/>
        </w:rPr>
      </w:pPr>
      <w:r>
        <w:rPr>
          <w:rFonts w:hint="eastAsia" w:eastAsia="仿宋_GB2312"/>
          <w:sz w:val="32"/>
          <w:szCs w:val="32"/>
        </w:rPr>
        <w:t>严格落实“先审核、后发布”要求，对主动公开和依申请公开工作的内容和密级情况进行审查，确保政府信息发布的准确性、系统性、规范性。加强对政务新媒体平台的建设，持续优化咨询互动功能，保障内容有效、功能可用，不断提升政务新媒体的服务质量。</w:t>
      </w:r>
    </w:p>
    <w:p w14:paraId="0EA6DEDD">
      <w:pPr>
        <w:pStyle w:val="2"/>
        <w:spacing w:beforeLines="0" w:after="0" w:afterLines="0" w:line="560" w:lineRule="exact"/>
        <w:ind w:left="0" w:leftChars="0" w:firstLine="640"/>
        <w:rPr>
          <w:rFonts w:hint="eastAsia"/>
          <w:sz w:val="32"/>
          <w:szCs w:val="32"/>
        </w:rPr>
      </w:pPr>
      <w:r>
        <w:rPr>
          <w:rFonts w:hint="eastAsia" w:eastAsia="楷体_GB2312"/>
          <w:sz w:val="32"/>
          <w:szCs w:val="32"/>
        </w:rPr>
        <w:t>（五）政府信息公开平台建设情况</w:t>
      </w:r>
    </w:p>
    <w:p w14:paraId="0766CC34">
      <w:pPr>
        <w:pStyle w:val="2"/>
        <w:spacing w:beforeLines="0" w:after="0" w:afterLines="0" w:line="560" w:lineRule="exact"/>
        <w:ind w:left="0" w:leftChars="0" w:firstLine="640"/>
        <w:rPr>
          <w:rFonts w:hint="eastAsia"/>
          <w:sz w:val="32"/>
          <w:szCs w:val="32"/>
        </w:rPr>
      </w:pPr>
      <w:r>
        <w:rPr>
          <w:rFonts w:hint="eastAsia" w:eastAsia="仿宋_GB2312"/>
          <w:sz w:val="32"/>
          <w:szCs w:val="32"/>
        </w:rPr>
        <w:t>充分</w:t>
      </w:r>
      <w:r>
        <w:rPr>
          <w:rFonts w:hint="eastAsia" w:ascii="仿宋_GB2312" w:hAnsi="仿宋_GB2312" w:eastAsia="仿宋_GB2312" w:cs="仿宋_GB2312"/>
          <w:sz w:val="32"/>
          <w:szCs w:val="32"/>
        </w:rPr>
        <w:t>发挥局微信公众号作用，持续发布各类政府信息，全年累计发布信息369篇，不断扩大政务公开的覆盖面和影响力。做好新媒体日常安全自查和防护，保障发布内容的准确性和实用性，全年局公号未发生安全、泄密事故、严重表述错误等问题，未发生“僵尸”“睡眠”等情况。</w:t>
      </w:r>
    </w:p>
    <w:p w14:paraId="46AF1071">
      <w:pPr>
        <w:pStyle w:val="2"/>
        <w:spacing w:beforeLines="0" w:after="0" w:afterLines="0" w:line="560" w:lineRule="exact"/>
        <w:ind w:left="0" w:leftChars="0" w:firstLine="640"/>
        <w:rPr>
          <w:rFonts w:hint="eastAsia"/>
          <w:sz w:val="32"/>
          <w:szCs w:val="32"/>
        </w:rPr>
      </w:pPr>
      <w:r>
        <w:rPr>
          <w:rFonts w:hint="eastAsia" w:eastAsia="楷体_GB2312"/>
          <w:sz w:val="32"/>
          <w:szCs w:val="32"/>
        </w:rPr>
        <w:t>（六）政府信息公开监督保障及教育培训情况</w:t>
      </w:r>
    </w:p>
    <w:p w14:paraId="067C349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仿宋_GB2312" w:hAnsi="宋体" w:eastAsia="仿宋_GB2312" w:cs="宋体"/>
          <w:spacing w:val="8"/>
          <w:kern w:val="0"/>
          <w:sz w:val="32"/>
          <w:szCs w:val="32"/>
        </w:rPr>
      </w:pPr>
      <w:r>
        <w:rPr>
          <w:rFonts w:hint="eastAsia" w:eastAsia="仿宋_GB2312"/>
          <w:sz w:val="32"/>
          <w:szCs w:val="32"/>
        </w:rPr>
        <w:t>加强与政府信</w:t>
      </w:r>
      <w:r>
        <w:rPr>
          <w:rFonts w:hint="eastAsia" w:ascii="仿宋_GB2312" w:hAnsi="仿宋_GB2312" w:eastAsia="仿宋_GB2312" w:cs="仿宋_GB2312"/>
          <w:sz w:val="32"/>
          <w:szCs w:val="32"/>
        </w:rPr>
        <w:t>息公开主管部门的沟通，自觉接受政府信息公开工作考核和社会监督，2025年，无</w:t>
      </w:r>
      <w:r>
        <w:rPr>
          <w:rFonts w:hint="eastAsia" w:eastAsia="仿宋_GB2312"/>
          <w:sz w:val="32"/>
          <w:szCs w:val="32"/>
        </w:rPr>
        <w:t>针对政府信息公开的举报投诉。积极参与区政务局组织开展的培训交流活动，提升我局信息公开领域工作人员的专业素养，提升做好政府信息公开工作的主动性和自觉性。</w:t>
      </w:r>
    </w:p>
    <w:p w14:paraId="2D75330C">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8443FF5">
      <w:pPr>
        <w:pStyle w:val="6"/>
        <w:spacing w:line="560" w:lineRule="exact"/>
        <w:rPr>
          <w:rFonts w:hint="eastAsia"/>
        </w:rPr>
      </w:pPr>
    </w:p>
    <w:tbl>
      <w:tblPr>
        <w:tblStyle w:val="11"/>
        <w:tblW w:w="9740" w:type="dxa"/>
        <w:jc w:val="center"/>
        <w:tblLayout w:type="autofit"/>
        <w:tblCellMar>
          <w:top w:w="0" w:type="dxa"/>
          <w:left w:w="0" w:type="dxa"/>
          <w:bottom w:w="0" w:type="dxa"/>
          <w:right w:w="0" w:type="dxa"/>
        </w:tblCellMar>
      </w:tblPr>
      <w:tblGrid>
        <w:gridCol w:w="2435"/>
        <w:gridCol w:w="2435"/>
        <w:gridCol w:w="2435"/>
        <w:gridCol w:w="2435"/>
      </w:tblGrid>
      <w:tr w14:paraId="5FFA1CD0">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A3A1D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09D6A1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A9E43B">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1F7719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9D4E065">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4131F7">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2425E0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8A7B0A">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874AD7">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4560C4">
            <w:pPr>
              <w:widowControl/>
              <w:spacing w:line="560" w:lineRule="exact"/>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3C4F373">
            <w:pPr>
              <w:widowControl/>
              <w:spacing w:line="560" w:lineRule="exact"/>
              <w:jc w:val="left"/>
              <w:rPr>
                <w:rFonts w:hint="default" w:eastAsia="宋体"/>
                <w:lang w:val="en-US" w:eastAsia="zh-CN"/>
              </w:rPr>
            </w:pPr>
            <w:r>
              <w:rPr>
                <w:rFonts w:hint="eastAsia" w:ascii="宋体" w:hAnsi="宋体" w:eastAsia="宋体" w:cs="宋体"/>
                <w:color w:val="000000"/>
                <w:kern w:val="0"/>
                <w:sz w:val="20"/>
                <w:szCs w:val="20"/>
                <w:lang w:val="en-US" w:eastAsia="zh-CN" w:bidi="ar"/>
              </w:rPr>
              <w:t>0</w:t>
            </w:r>
          </w:p>
        </w:tc>
      </w:tr>
      <w:tr w14:paraId="681DFD2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AEE121F">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EA9553">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57BE9B">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868AFC">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r>
      <w:tr w14:paraId="6DB5591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1CB664A">
            <w:pPr>
              <w:widowControl/>
              <w:spacing w:line="560" w:lineRule="exact"/>
              <w:jc w:val="center"/>
            </w:pPr>
            <w:r>
              <w:rPr>
                <w:rFonts w:hint="eastAsia" w:ascii="宋体" w:hAnsi="宋体" w:cs="宋体"/>
                <w:color w:val="000000"/>
                <w:kern w:val="0"/>
                <w:sz w:val="20"/>
                <w:szCs w:val="20"/>
                <w:lang w:bidi="ar"/>
              </w:rPr>
              <w:t>第二十条第（五）项</w:t>
            </w:r>
          </w:p>
        </w:tc>
      </w:tr>
      <w:tr w14:paraId="22760A9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5AACE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CDAC440">
            <w:pPr>
              <w:widowControl/>
              <w:spacing w:line="560" w:lineRule="exact"/>
              <w:jc w:val="center"/>
            </w:pPr>
            <w:r>
              <w:rPr>
                <w:rFonts w:hint="eastAsia" w:ascii="宋体" w:hAnsi="宋体" w:cs="宋体"/>
                <w:color w:val="000000"/>
                <w:kern w:val="0"/>
                <w:sz w:val="20"/>
                <w:szCs w:val="20"/>
                <w:lang w:bidi="ar"/>
              </w:rPr>
              <w:t>本年处理决定数量</w:t>
            </w:r>
          </w:p>
        </w:tc>
      </w:tr>
      <w:tr w14:paraId="27F871C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792948">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A53952F">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r>
      <w:tr w14:paraId="065ED40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882D1DA">
            <w:pPr>
              <w:widowControl/>
              <w:spacing w:line="560" w:lineRule="exact"/>
              <w:jc w:val="center"/>
            </w:pPr>
            <w:r>
              <w:rPr>
                <w:rFonts w:hint="eastAsia" w:ascii="宋体" w:hAnsi="宋体" w:cs="宋体"/>
                <w:color w:val="000000"/>
                <w:kern w:val="0"/>
                <w:sz w:val="20"/>
                <w:szCs w:val="20"/>
                <w:lang w:bidi="ar"/>
              </w:rPr>
              <w:t>第二十条第（六）项</w:t>
            </w:r>
          </w:p>
        </w:tc>
      </w:tr>
      <w:tr w14:paraId="3E6EEE7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66EBCA">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313401C">
            <w:pPr>
              <w:widowControl/>
              <w:spacing w:line="560" w:lineRule="exact"/>
              <w:jc w:val="center"/>
            </w:pPr>
            <w:r>
              <w:rPr>
                <w:rFonts w:hint="eastAsia" w:ascii="宋体" w:hAnsi="宋体" w:cs="宋体"/>
                <w:color w:val="000000"/>
                <w:kern w:val="0"/>
                <w:sz w:val="20"/>
                <w:szCs w:val="20"/>
                <w:lang w:bidi="ar"/>
              </w:rPr>
              <w:t>本年处理决定数量</w:t>
            </w:r>
          </w:p>
        </w:tc>
      </w:tr>
      <w:tr w14:paraId="631750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061FF8">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350BCAA">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r>
      <w:tr w14:paraId="70B6FC3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55C4334">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D45033E">
            <w:pPr>
              <w:widowControl/>
              <w:spacing w:line="560" w:lineRule="exact"/>
              <w:jc w:val="left"/>
              <w:rPr>
                <w:rFonts w:hint="eastAsia" w:eastAsia="宋体"/>
                <w:lang w:val="en-US" w:eastAsia="zh-CN"/>
              </w:rPr>
            </w:pPr>
            <w:r>
              <w:rPr>
                <w:rFonts w:hint="eastAsia" w:ascii="宋体" w:hAnsi="宋体" w:eastAsia="宋体" w:cs="宋体"/>
                <w:color w:val="000000"/>
                <w:kern w:val="0"/>
                <w:sz w:val="20"/>
                <w:szCs w:val="20"/>
                <w:lang w:val="en-US" w:eastAsia="zh-CN" w:bidi="ar"/>
              </w:rPr>
              <w:t>0</w:t>
            </w:r>
          </w:p>
        </w:tc>
      </w:tr>
      <w:tr w14:paraId="0EE747ED">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176AB4">
            <w:pPr>
              <w:widowControl/>
              <w:spacing w:line="560" w:lineRule="exact"/>
              <w:jc w:val="center"/>
            </w:pPr>
            <w:r>
              <w:rPr>
                <w:rFonts w:hint="eastAsia" w:ascii="宋体" w:hAnsi="宋体" w:cs="宋体"/>
                <w:color w:val="000000"/>
                <w:kern w:val="0"/>
                <w:sz w:val="20"/>
                <w:szCs w:val="20"/>
                <w:lang w:bidi="ar"/>
              </w:rPr>
              <w:t>第二十条第（八）项</w:t>
            </w:r>
          </w:p>
        </w:tc>
      </w:tr>
      <w:tr w14:paraId="413CE55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673AA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68860D">
            <w:pPr>
              <w:widowControl/>
              <w:spacing w:line="560" w:lineRule="exact"/>
              <w:jc w:val="center"/>
            </w:pPr>
            <w:r>
              <w:rPr>
                <w:rFonts w:hint="eastAsia" w:ascii="宋体" w:hAnsi="宋体" w:cs="宋体"/>
                <w:color w:val="000000"/>
                <w:kern w:val="0"/>
                <w:sz w:val="20"/>
                <w:szCs w:val="20"/>
                <w:lang w:bidi="ar"/>
              </w:rPr>
              <w:t>本年收费金额（单位：万元）</w:t>
            </w:r>
          </w:p>
        </w:tc>
      </w:tr>
      <w:tr w14:paraId="5A6EEFB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5B3692">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CD4AC4">
            <w:pPr>
              <w:widowControl/>
              <w:spacing w:line="560" w:lineRule="exact"/>
              <w:jc w:val="left"/>
              <w:rPr>
                <w:rFonts w:hint="eastAsia" w:ascii="宋体" w:eastAsia="宋体"/>
                <w:sz w:val="24"/>
                <w:lang w:val="en-US" w:eastAsia="zh-CN"/>
              </w:rPr>
            </w:pPr>
            <w:r>
              <w:rPr>
                <w:rFonts w:hint="eastAsia" w:ascii="宋体"/>
                <w:sz w:val="24"/>
                <w:lang w:val="en-US" w:eastAsia="zh-CN"/>
              </w:rPr>
              <w:t>0</w:t>
            </w:r>
          </w:p>
        </w:tc>
      </w:tr>
    </w:tbl>
    <w:p w14:paraId="40F01C87">
      <w:pPr>
        <w:pStyle w:val="6"/>
        <w:spacing w:line="560" w:lineRule="exact"/>
        <w:rPr>
          <w:rFonts w:hint="eastAsia"/>
        </w:rPr>
      </w:pPr>
    </w:p>
    <w:p w14:paraId="74658E71">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E4C997D">
      <w:pPr>
        <w:pStyle w:val="10"/>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E899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E5753FD">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6E47F7D">
            <w:pPr>
              <w:widowControl/>
              <w:spacing w:line="560" w:lineRule="exact"/>
              <w:jc w:val="center"/>
            </w:pPr>
            <w:r>
              <w:rPr>
                <w:rFonts w:hint="eastAsia" w:ascii="宋体" w:hAnsi="宋体" w:cs="宋体"/>
                <w:kern w:val="0"/>
                <w:sz w:val="20"/>
                <w:szCs w:val="20"/>
                <w:lang w:bidi="ar"/>
              </w:rPr>
              <w:t>申请人情况</w:t>
            </w:r>
          </w:p>
        </w:tc>
      </w:tr>
      <w:tr w14:paraId="0E28FA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34720E0">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753727">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1D242E8">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F271577">
            <w:pPr>
              <w:widowControl/>
              <w:spacing w:line="560" w:lineRule="exact"/>
              <w:jc w:val="center"/>
            </w:pPr>
            <w:r>
              <w:rPr>
                <w:rFonts w:hint="eastAsia" w:ascii="宋体" w:hAnsi="宋体" w:cs="宋体"/>
                <w:kern w:val="0"/>
                <w:sz w:val="20"/>
                <w:szCs w:val="20"/>
                <w:lang w:bidi="ar"/>
              </w:rPr>
              <w:t>总计</w:t>
            </w:r>
          </w:p>
        </w:tc>
      </w:tr>
      <w:tr w14:paraId="0D6AD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B9FA7A">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1FA2B37">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C6B49C8">
            <w:pPr>
              <w:widowControl/>
              <w:spacing w:line="560" w:lineRule="exact"/>
              <w:jc w:val="center"/>
            </w:pPr>
            <w:r>
              <w:rPr>
                <w:rFonts w:hint="eastAsia" w:ascii="宋体" w:hAnsi="宋体" w:cs="宋体"/>
                <w:kern w:val="0"/>
                <w:sz w:val="20"/>
                <w:szCs w:val="20"/>
                <w:lang w:bidi="ar"/>
              </w:rPr>
              <w:t>商业</w:t>
            </w:r>
          </w:p>
          <w:p w14:paraId="67903584">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1E3D12">
            <w:pPr>
              <w:widowControl/>
              <w:spacing w:line="560" w:lineRule="exact"/>
              <w:jc w:val="center"/>
            </w:pPr>
            <w:r>
              <w:rPr>
                <w:rFonts w:hint="eastAsia" w:ascii="宋体" w:hAnsi="宋体" w:cs="宋体"/>
                <w:kern w:val="0"/>
                <w:sz w:val="20"/>
                <w:szCs w:val="20"/>
                <w:lang w:bidi="ar"/>
              </w:rPr>
              <w:t>科研</w:t>
            </w:r>
          </w:p>
          <w:p w14:paraId="5662AA36">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0A84EEA">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FA775AE">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BE548B6">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811B3E7">
            <w:pPr>
              <w:spacing w:line="560" w:lineRule="exact"/>
              <w:rPr>
                <w:rFonts w:hint="eastAsia" w:ascii="宋体"/>
                <w:sz w:val="24"/>
              </w:rPr>
            </w:pPr>
          </w:p>
        </w:tc>
      </w:tr>
      <w:tr w14:paraId="5D70F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F9030C5">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76F05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A0D5D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240638">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4D926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E21C8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49EF7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C2A507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405002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BF45157">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E7E89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94409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DC7E5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B09C5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19502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23D83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58D03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4FEE2F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180381">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87D6584">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B8D1B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B8F66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D00CB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8EAE2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509C2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FA51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E04765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5B579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wAfter w:w="0" w:type="auto"/>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55FBF67">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1B2080D">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280AE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FCE30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0E79F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8AF0E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F20A9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63A61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FF35B5F">
            <w:pPr>
              <w:widowControl/>
              <w:spacing w:line="56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788B5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5FB1A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44DE8D">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1D6D319">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62C2C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DE59F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FC270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7A1D6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EE4B8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EA345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7E053AFF">
            <w:pPr>
              <w:widowControl/>
              <w:spacing w:line="56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19F5C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C42A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54429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9DFAB00">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007B7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A839E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3BB54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57B17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99CCA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B52DC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2FC24A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16309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B0F26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00406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76C6A8B">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5DBE0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794B7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A62CD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4E474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7F14A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DD181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F8A735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47C58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90EFA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0B1BA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D6858F6">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EF2AF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60763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C5D8A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9651C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96FA9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F0FD8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7B7BFB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7AC4D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47F02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F10D40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A008D67">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B0E18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940BE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3C84B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CFC4A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A56A7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23A7C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B05ABF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2BD31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ACD4C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7454FF">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AACDC1E">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E998C0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768F8F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64DD8F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44C384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1B729C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00664D9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74237D2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19386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FBEB87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870E971">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0D3191">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48DB36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D0795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FB56A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B6F45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E0722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66402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72C0B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04A987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0C9A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59B7260">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3D3D8B">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59D63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699B7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8FAD48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3EF8E8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7EE592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82EFB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A50E31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7F6B49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EACF8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35A925">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C123E8">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513C46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37C79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04A208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BC762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1B21B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40657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DBF08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133D2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233816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190CF94">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ABF4FC">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06932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921154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FCFD6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5B20AA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AD694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CDA1E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1F4E4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042BA1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87890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83198A1">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1FDB804E">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A229B6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DB67DC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1832934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575D936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3F1908D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8ABDCC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05C9C06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37699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9C52F7">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B250D7">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5D13EE9">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79369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3878B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9EB23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C6071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51379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1F7A7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8ACC3A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3B52F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A7FD5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6FDA13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6A7A72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E07A18">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D2D86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BB136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618B9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F3618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FB4FF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A18029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1D4C9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3E23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D6F8E4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ED9A797">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18C2A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9BA57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04FB7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8456B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10999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7A499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A7D2D3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49348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ED2DE2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26996C">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A9D51B3">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63F95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D8BBD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04B5D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3DB07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522A0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C93CC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664BB5D">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6D2EF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0DD1F4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4C3216">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2F38DA8">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402D498">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26FA58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0357811">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BF0A39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11157F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4BABB4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85EE80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36DEE4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wAfter w:w="0" w:type="auto"/>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9611A8A">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A35FBE6">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193A2F5">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203A9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9FDE1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C71AB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1DDA0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DE086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57F8E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5ACB12F">
            <w:pPr>
              <w:widowControl/>
              <w:spacing w:line="56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1D1DBE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wAfter w:w="0" w:type="auto"/>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DACA7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C7E3DC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9E7DF9C">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E4B37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8679F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50C52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98D1F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2EF01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B10BA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E68206D">
            <w:pPr>
              <w:widowControl/>
              <w:spacing w:line="56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0A6A5D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EB994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E51512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86C2E4C">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04402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BC5FAB">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CE79F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2FFB0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A08C3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F9761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4EBB38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375E1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944874">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B4B9847">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CC6B04">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9A984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928B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49002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84344C">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BBC66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9B323A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r w14:paraId="000C6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49226B6F">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BFEE6F8">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A4A592E">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FFB322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C8BB756">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735B47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4BAD40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2519F4C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r>
    </w:tbl>
    <w:p w14:paraId="2A49F98B">
      <w:pPr>
        <w:pStyle w:val="6"/>
        <w:spacing w:line="560" w:lineRule="exact"/>
        <w:ind w:left="420" w:leftChars="200"/>
        <w:rPr>
          <w:rFonts w:hint="eastAsia"/>
        </w:rPr>
      </w:pPr>
    </w:p>
    <w:p w14:paraId="5A8C107E">
      <w:pPr>
        <w:pStyle w:val="6"/>
        <w:spacing w:line="560" w:lineRule="exact"/>
        <w:ind w:left="420" w:leftChars="200"/>
        <w:rPr>
          <w:rFonts w:hint="eastAsia"/>
        </w:rPr>
      </w:pPr>
    </w:p>
    <w:p w14:paraId="0D509BB5">
      <w:pPr>
        <w:pStyle w:val="6"/>
        <w:spacing w:line="560" w:lineRule="exact"/>
        <w:ind w:left="420" w:leftChars="200"/>
        <w:rPr>
          <w:rFonts w:hint="eastAsia"/>
        </w:rPr>
      </w:pPr>
    </w:p>
    <w:p w14:paraId="2EFFD06B">
      <w:pPr>
        <w:pStyle w:val="6"/>
        <w:spacing w:line="560" w:lineRule="exact"/>
        <w:ind w:left="420" w:leftChars="200"/>
        <w:rPr>
          <w:rFonts w:hint="eastAsia"/>
        </w:rPr>
      </w:pPr>
    </w:p>
    <w:p w14:paraId="57C38883">
      <w:pPr>
        <w:pStyle w:val="6"/>
        <w:spacing w:line="560" w:lineRule="exact"/>
        <w:ind w:left="420" w:leftChars="200"/>
        <w:rPr>
          <w:rFonts w:hint="eastAsia"/>
        </w:rPr>
      </w:pPr>
    </w:p>
    <w:p w14:paraId="0B075E2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E517A27">
      <w:pPr>
        <w:widowControl/>
        <w:spacing w:line="560" w:lineRule="exact"/>
        <w:jc w:val="center"/>
      </w:pP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F84A2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5F053C">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A85BA3">
            <w:pPr>
              <w:widowControl/>
              <w:spacing w:line="560" w:lineRule="exact"/>
              <w:jc w:val="center"/>
            </w:pPr>
            <w:r>
              <w:rPr>
                <w:rFonts w:hint="eastAsia" w:ascii="宋体" w:hAnsi="宋体" w:cs="宋体"/>
                <w:kern w:val="0"/>
                <w:sz w:val="20"/>
                <w:szCs w:val="20"/>
                <w:lang w:bidi="ar"/>
              </w:rPr>
              <w:t>行政诉讼</w:t>
            </w:r>
          </w:p>
        </w:tc>
      </w:tr>
      <w:tr w14:paraId="2AF35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B1EE6BF">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1FCD12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0DD926">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C5EF6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E91228">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609D5C">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78492C">
            <w:pPr>
              <w:widowControl/>
              <w:spacing w:line="560" w:lineRule="exact"/>
              <w:jc w:val="center"/>
            </w:pPr>
            <w:r>
              <w:rPr>
                <w:rFonts w:hint="eastAsia" w:ascii="宋体" w:hAnsi="宋体" w:cs="宋体"/>
                <w:kern w:val="0"/>
                <w:sz w:val="20"/>
                <w:szCs w:val="20"/>
                <w:lang w:bidi="ar"/>
              </w:rPr>
              <w:t>复议后起诉</w:t>
            </w:r>
          </w:p>
        </w:tc>
      </w:tr>
      <w:tr w14:paraId="6EE0B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8560F6A">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272DC7D">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54C9B6">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7FF4A5">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D7D322">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44CCEE">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8E1BA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D17789">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C85FD">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D1251F">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40C09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8BB3D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D8BCF1">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58826B">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2BC60B">
            <w:pPr>
              <w:widowControl/>
              <w:spacing w:line="560" w:lineRule="exact"/>
              <w:jc w:val="center"/>
            </w:pPr>
            <w:r>
              <w:rPr>
                <w:rFonts w:hint="eastAsia" w:ascii="宋体" w:hAnsi="宋体" w:cs="宋体"/>
                <w:color w:val="000000"/>
                <w:kern w:val="0"/>
                <w:sz w:val="20"/>
                <w:szCs w:val="20"/>
                <w:lang w:bidi="ar"/>
              </w:rPr>
              <w:t>总计</w:t>
            </w:r>
          </w:p>
        </w:tc>
      </w:tr>
      <w:tr w14:paraId="670D4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5534C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96D6E9">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CF2270">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2CCE3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98BBE2">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BB0863">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0D32D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13F4D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9D226F">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697E1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8A11FA">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4493C8">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0A107">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8F495">
            <w:pPr>
              <w:widowControl/>
              <w:spacing w:line="5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2ABEAB">
            <w:pPr>
              <w:widowControl/>
              <w:spacing w:line="560" w:lineRule="exact"/>
              <w:jc w:val="center"/>
              <w:rPr>
                <w:rFonts w:hint="eastAsia" w:ascii="宋体" w:eastAsia="宋体"/>
                <w:sz w:val="24"/>
                <w:lang w:val="en-US" w:eastAsia="zh-CN"/>
              </w:rPr>
            </w:pPr>
            <w:r>
              <w:rPr>
                <w:rFonts w:hint="eastAsia" w:asciiTheme="minorEastAsia" w:hAnsiTheme="minorEastAsia" w:eastAsiaTheme="minorEastAsia" w:cstheme="minorEastAsia"/>
                <w:lang w:val="en-US" w:eastAsia="zh-CN"/>
              </w:rPr>
              <w:t>0</w:t>
            </w:r>
          </w:p>
        </w:tc>
      </w:tr>
    </w:tbl>
    <w:p w14:paraId="7DB886E6">
      <w:pPr>
        <w:widowControl/>
        <w:spacing w:line="560" w:lineRule="exact"/>
        <w:jc w:val="left"/>
      </w:pPr>
    </w:p>
    <w:p w14:paraId="46588659">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65830A8">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是丰富政务公开渠道，以社会需求为导向，本着规范、实用、易行的原则，通过“线上+线下”多种渠道进行公开，做到公开方式的灵活多样。二是加大退役军人相关政策法规宣传力度，聚焦退役军人安置就业、优抚褒扬、服务保障等方面，持续推进“互联网+退役军人”服务，加强和改进政府信息公开工作。</w:t>
      </w:r>
    </w:p>
    <w:p w14:paraId="73A44F02">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EFEFD34">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发</w:t>
      </w:r>
      <w:r>
        <w:rPr>
          <w:rFonts w:hint="eastAsia" w:ascii="仿宋_GB2312" w:hAnsi="宋体" w:eastAsia="仿宋_GB2312" w:cs="宋体"/>
          <w:spacing w:val="8"/>
          <w:kern w:val="0"/>
          <w:sz w:val="32"/>
          <w:szCs w:val="32"/>
        </w:rPr>
        <w:t>出收费通知的件数和总金额以及实际收取的总金额均为0。本报告所列数据的统计期限自2025年1月1日起至12月31日止。如需了解更多政府信息，请登录西城区人民政府网站查询，网址为http://www.bjxch.gov.cn/。</w:t>
      </w:r>
    </w:p>
    <w:p w14:paraId="2C61C40B">
      <w:pPr>
        <w:pStyle w:val="6"/>
        <w:spacing w:line="560" w:lineRule="exact"/>
        <w:rPr>
          <w:rFonts w:hint="eastAsia"/>
        </w:rPr>
      </w:pPr>
      <w:r>
        <w:rPr>
          <w:rFonts w:hint="eastAsia" w:ascii="微软雅黑" w:hAnsi="微软雅黑" w:eastAsia="微软雅黑" w:cs="宋体"/>
          <w:color w:val="404040"/>
          <w:kern w:val="0"/>
          <w:sz w:val="32"/>
          <w:szCs w:val="32"/>
        </w:rPr>
        <w:t xml:space="preserve"> </w:t>
      </w: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20B0604020202020204"/>
    <w:charset w:val="00"/>
    <w:family w:val="swiss"/>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056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24E7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ax5t4BAAC/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y5&#10;TP70Hisqu/NUGIfXMKTaKY+UTLKHNtj0J0GM9snd89VdNUQm06H1ar0uaUvS3rwgnOL+uA8Y3yqw&#10;LAU1D3R92VVxeo9xLJ1LUjcHt9oYyovKuL8ShJkyReI+ckxRHPbDRHwPzZn00DugPh2Er5z1NAU1&#10;dzT0nJl3jkxOAzMHYQ72cyCcpIM1j5yN4Zs4DtbRB33o8qglUuhfHSMxzQISjbH3xI7uNVswzWAa&#10;nIfrX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drHm3gEAAL8DAAAOAAAAAAAA&#10;AAEAIAAAAB4BAABkcnMvZTJvRG9jLnhtbFBLBQYAAAAABgAGAFkBAABuBQAAAAA=&#10;">
              <v:fill on="f" focussize="0,0"/>
              <v:stroke on="f"/>
              <v:imagedata o:title=""/>
              <o:lock v:ext="edit" aspectratio="f"/>
              <v:textbox inset="0mm,0mm,0mm,0mm" style="mso-fit-shape-to-text:t;">
                <w:txbxContent>
                  <w:p w14:paraId="35A24E7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DB0"/>
    <w:rsid w:val="00066EB0"/>
    <w:rsid w:val="00112D0A"/>
    <w:rsid w:val="001A5A94"/>
    <w:rsid w:val="002825EB"/>
    <w:rsid w:val="003E124B"/>
    <w:rsid w:val="004B618A"/>
    <w:rsid w:val="006A2EED"/>
    <w:rsid w:val="006B0540"/>
    <w:rsid w:val="007A52E0"/>
    <w:rsid w:val="00812720"/>
    <w:rsid w:val="00817CC3"/>
    <w:rsid w:val="008576D1"/>
    <w:rsid w:val="009D4290"/>
    <w:rsid w:val="009E097B"/>
    <w:rsid w:val="00A141C7"/>
    <w:rsid w:val="00A926FC"/>
    <w:rsid w:val="00AC65B1"/>
    <w:rsid w:val="00AD3505"/>
    <w:rsid w:val="00B177AB"/>
    <w:rsid w:val="00C04639"/>
    <w:rsid w:val="00C2094F"/>
    <w:rsid w:val="00C47095"/>
    <w:rsid w:val="00CA732A"/>
    <w:rsid w:val="00D05EED"/>
    <w:rsid w:val="00DE7C13"/>
    <w:rsid w:val="00DF55EB"/>
    <w:rsid w:val="00E016A5"/>
    <w:rsid w:val="00E53728"/>
    <w:rsid w:val="00EA39CE"/>
    <w:rsid w:val="00EA4FFE"/>
    <w:rsid w:val="00F0763C"/>
    <w:rsid w:val="00F2677D"/>
    <w:rsid w:val="00F30050"/>
    <w:rsid w:val="00F544F6"/>
    <w:rsid w:val="00FE20C1"/>
    <w:rsid w:val="01024C5E"/>
    <w:rsid w:val="01366B8E"/>
    <w:rsid w:val="01524BE9"/>
    <w:rsid w:val="016545EF"/>
    <w:rsid w:val="01E213ED"/>
    <w:rsid w:val="01E441B3"/>
    <w:rsid w:val="02062985"/>
    <w:rsid w:val="02461661"/>
    <w:rsid w:val="024C7DA2"/>
    <w:rsid w:val="02C866AA"/>
    <w:rsid w:val="02D23AAC"/>
    <w:rsid w:val="02F42236"/>
    <w:rsid w:val="02FF77D4"/>
    <w:rsid w:val="0303148F"/>
    <w:rsid w:val="030533E6"/>
    <w:rsid w:val="031A35E3"/>
    <w:rsid w:val="03221510"/>
    <w:rsid w:val="0322369E"/>
    <w:rsid w:val="03314394"/>
    <w:rsid w:val="033D4806"/>
    <w:rsid w:val="03422C15"/>
    <w:rsid w:val="03684879"/>
    <w:rsid w:val="038D7939"/>
    <w:rsid w:val="038F0793"/>
    <w:rsid w:val="03D1233E"/>
    <w:rsid w:val="03E878B5"/>
    <w:rsid w:val="03EA66D9"/>
    <w:rsid w:val="0423593D"/>
    <w:rsid w:val="043370E6"/>
    <w:rsid w:val="04750F68"/>
    <w:rsid w:val="047E278A"/>
    <w:rsid w:val="047F3BA4"/>
    <w:rsid w:val="048526C6"/>
    <w:rsid w:val="049A7F62"/>
    <w:rsid w:val="049C11CE"/>
    <w:rsid w:val="04AC1509"/>
    <w:rsid w:val="04DD7062"/>
    <w:rsid w:val="05AA3873"/>
    <w:rsid w:val="05B6217F"/>
    <w:rsid w:val="06013935"/>
    <w:rsid w:val="06133D6A"/>
    <w:rsid w:val="062551D1"/>
    <w:rsid w:val="062C288B"/>
    <w:rsid w:val="063A0EFB"/>
    <w:rsid w:val="063C5CD8"/>
    <w:rsid w:val="065B3F28"/>
    <w:rsid w:val="06751C65"/>
    <w:rsid w:val="067D002A"/>
    <w:rsid w:val="069863B2"/>
    <w:rsid w:val="06A411D2"/>
    <w:rsid w:val="06AF196C"/>
    <w:rsid w:val="06FF0499"/>
    <w:rsid w:val="070E00DC"/>
    <w:rsid w:val="07285155"/>
    <w:rsid w:val="075300C6"/>
    <w:rsid w:val="07911CDF"/>
    <w:rsid w:val="07BD326E"/>
    <w:rsid w:val="07CC1F48"/>
    <w:rsid w:val="07F55BA3"/>
    <w:rsid w:val="08262993"/>
    <w:rsid w:val="083F7ACB"/>
    <w:rsid w:val="0854354D"/>
    <w:rsid w:val="08923C9B"/>
    <w:rsid w:val="08BE1E05"/>
    <w:rsid w:val="08D17CB4"/>
    <w:rsid w:val="09336E14"/>
    <w:rsid w:val="09421538"/>
    <w:rsid w:val="09445274"/>
    <w:rsid w:val="09481610"/>
    <w:rsid w:val="094D0C83"/>
    <w:rsid w:val="09513C48"/>
    <w:rsid w:val="09B92F3E"/>
    <w:rsid w:val="09CC7203"/>
    <w:rsid w:val="09E0294F"/>
    <w:rsid w:val="0A383F3B"/>
    <w:rsid w:val="0A597BD4"/>
    <w:rsid w:val="0AC24501"/>
    <w:rsid w:val="0AC51DE2"/>
    <w:rsid w:val="0AE9220F"/>
    <w:rsid w:val="0B0F0891"/>
    <w:rsid w:val="0B2A7649"/>
    <w:rsid w:val="0B3E7A4E"/>
    <w:rsid w:val="0B72312F"/>
    <w:rsid w:val="0B807D31"/>
    <w:rsid w:val="0B911186"/>
    <w:rsid w:val="0BA051BD"/>
    <w:rsid w:val="0BD532D1"/>
    <w:rsid w:val="0C1D0A69"/>
    <w:rsid w:val="0C4529E2"/>
    <w:rsid w:val="0C955EF7"/>
    <w:rsid w:val="0C956428"/>
    <w:rsid w:val="0C9603EB"/>
    <w:rsid w:val="0C9979F9"/>
    <w:rsid w:val="0CD40672"/>
    <w:rsid w:val="0CF67225"/>
    <w:rsid w:val="0D166756"/>
    <w:rsid w:val="0D5B47F2"/>
    <w:rsid w:val="0D8E2F59"/>
    <w:rsid w:val="0DD047EE"/>
    <w:rsid w:val="0DE30BC4"/>
    <w:rsid w:val="0DF92AF7"/>
    <w:rsid w:val="0DFA07F6"/>
    <w:rsid w:val="0E180002"/>
    <w:rsid w:val="0E37479E"/>
    <w:rsid w:val="0E442974"/>
    <w:rsid w:val="0E9F1C2E"/>
    <w:rsid w:val="0EA17CA9"/>
    <w:rsid w:val="0EBD6D77"/>
    <w:rsid w:val="0EC46D34"/>
    <w:rsid w:val="0EC963B8"/>
    <w:rsid w:val="0EE16CF0"/>
    <w:rsid w:val="0F135E75"/>
    <w:rsid w:val="0F512209"/>
    <w:rsid w:val="0F94675C"/>
    <w:rsid w:val="0F967F09"/>
    <w:rsid w:val="0F994850"/>
    <w:rsid w:val="0F9A108C"/>
    <w:rsid w:val="0FB441B8"/>
    <w:rsid w:val="0FC7200C"/>
    <w:rsid w:val="0FD57B8E"/>
    <w:rsid w:val="0FDB75BA"/>
    <w:rsid w:val="0FE8B410"/>
    <w:rsid w:val="0FEF3CDB"/>
    <w:rsid w:val="0FF82104"/>
    <w:rsid w:val="0FFE2C29"/>
    <w:rsid w:val="0FFF8DF3"/>
    <w:rsid w:val="10037B61"/>
    <w:rsid w:val="10434F54"/>
    <w:rsid w:val="105F76BC"/>
    <w:rsid w:val="107A1D5F"/>
    <w:rsid w:val="108372C0"/>
    <w:rsid w:val="109F046C"/>
    <w:rsid w:val="10D31465"/>
    <w:rsid w:val="11313069"/>
    <w:rsid w:val="114435E2"/>
    <w:rsid w:val="114747AB"/>
    <w:rsid w:val="11602EA5"/>
    <w:rsid w:val="116649C6"/>
    <w:rsid w:val="11772CCC"/>
    <w:rsid w:val="11820A10"/>
    <w:rsid w:val="11832EA3"/>
    <w:rsid w:val="11A46331"/>
    <w:rsid w:val="11AB615C"/>
    <w:rsid w:val="11B10C99"/>
    <w:rsid w:val="11C24E05"/>
    <w:rsid w:val="12094DF1"/>
    <w:rsid w:val="123665EF"/>
    <w:rsid w:val="12641E32"/>
    <w:rsid w:val="128F31D7"/>
    <w:rsid w:val="129E186F"/>
    <w:rsid w:val="12AD6A81"/>
    <w:rsid w:val="12B75102"/>
    <w:rsid w:val="12C30B76"/>
    <w:rsid w:val="12E40115"/>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A086D"/>
    <w:rsid w:val="15391459"/>
    <w:rsid w:val="156704C2"/>
    <w:rsid w:val="15733008"/>
    <w:rsid w:val="15795381"/>
    <w:rsid w:val="159E382E"/>
    <w:rsid w:val="15B669C5"/>
    <w:rsid w:val="15BA56BB"/>
    <w:rsid w:val="162172E9"/>
    <w:rsid w:val="16455B0E"/>
    <w:rsid w:val="164F1B23"/>
    <w:rsid w:val="16D50BFA"/>
    <w:rsid w:val="16EC394B"/>
    <w:rsid w:val="170766BD"/>
    <w:rsid w:val="174C1C80"/>
    <w:rsid w:val="174E1A7B"/>
    <w:rsid w:val="17607783"/>
    <w:rsid w:val="17892528"/>
    <w:rsid w:val="179A7FA7"/>
    <w:rsid w:val="17AE592F"/>
    <w:rsid w:val="17CC45F4"/>
    <w:rsid w:val="17CE1C9F"/>
    <w:rsid w:val="17F02769"/>
    <w:rsid w:val="17F8210E"/>
    <w:rsid w:val="180F77D0"/>
    <w:rsid w:val="18283A3E"/>
    <w:rsid w:val="182A6528"/>
    <w:rsid w:val="189B688E"/>
    <w:rsid w:val="18A161CE"/>
    <w:rsid w:val="18A82029"/>
    <w:rsid w:val="18A836C3"/>
    <w:rsid w:val="18A96803"/>
    <w:rsid w:val="18E162F3"/>
    <w:rsid w:val="19365DD5"/>
    <w:rsid w:val="196E3561"/>
    <w:rsid w:val="196F3B6C"/>
    <w:rsid w:val="19B054E9"/>
    <w:rsid w:val="19FB3718"/>
    <w:rsid w:val="1A081A56"/>
    <w:rsid w:val="1A0A6DE3"/>
    <w:rsid w:val="1A0F2BB8"/>
    <w:rsid w:val="1A183B42"/>
    <w:rsid w:val="1A4465D6"/>
    <w:rsid w:val="1A760C7C"/>
    <w:rsid w:val="1AA36422"/>
    <w:rsid w:val="1AB05BF0"/>
    <w:rsid w:val="1AC8125A"/>
    <w:rsid w:val="1B691C1D"/>
    <w:rsid w:val="1B9A7B68"/>
    <w:rsid w:val="1BA30108"/>
    <w:rsid w:val="1BAD4864"/>
    <w:rsid w:val="1BB82990"/>
    <w:rsid w:val="1BF23642"/>
    <w:rsid w:val="1C104684"/>
    <w:rsid w:val="1C1459E7"/>
    <w:rsid w:val="1C206606"/>
    <w:rsid w:val="1C6A4232"/>
    <w:rsid w:val="1C6B58E9"/>
    <w:rsid w:val="1C6F1B65"/>
    <w:rsid w:val="1C9E2FFA"/>
    <w:rsid w:val="1CC475C4"/>
    <w:rsid w:val="1CC8065C"/>
    <w:rsid w:val="1CE040F1"/>
    <w:rsid w:val="1D2B4514"/>
    <w:rsid w:val="1D313E0F"/>
    <w:rsid w:val="1D3B57C5"/>
    <w:rsid w:val="1D6C60EF"/>
    <w:rsid w:val="1D6F50CB"/>
    <w:rsid w:val="1DC0536A"/>
    <w:rsid w:val="1DDB1C54"/>
    <w:rsid w:val="1DEB795F"/>
    <w:rsid w:val="1E647D29"/>
    <w:rsid w:val="1EB11350"/>
    <w:rsid w:val="1EB265E2"/>
    <w:rsid w:val="1ECB0494"/>
    <w:rsid w:val="1EDF3A88"/>
    <w:rsid w:val="1EF3753F"/>
    <w:rsid w:val="1EFBC018"/>
    <w:rsid w:val="1F025A85"/>
    <w:rsid w:val="1F2674DD"/>
    <w:rsid w:val="1FE67C92"/>
    <w:rsid w:val="1FFE09EC"/>
    <w:rsid w:val="201D60D1"/>
    <w:rsid w:val="204A7C50"/>
    <w:rsid w:val="20E8474E"/>
    <w:rsid w:val="214D5A39"/>
    <w:rsid w:val="21582DD0"/>
    <w:rsid w:val="21B27C51"/>
    <w:rsid w:val="21BD26E1"/>
    <w:rsid w:val="21F27A6C"/>
    <w:rsid w:val="220E7774"/>
    <w:rsid w:val="228D0184"/>
    <w:rsid w:val="22CA5243"/>
    <w:rsid w:val="22D56B3F"/>
    <w:rsid w:val="22DE4153"/>
    <w:rsid w:val="22E109A8"/>
    <w:rsid w:val="230607DA"/>
    <w:rsid w:val="23380B94"/>
    <w:rsid w:val="233B0984"/>
    <w:rsid w:val="23664EB1"/>
    <w:rsid w:val="236C1905"/>
    <w:rsid w:val="23935F59"/>
    <w:rsid w:val="239845EC"/>
    <w:rsid w:val="23B015E8"/>
    <w:rsid w:val="23BC227A"/>
    <w:rsid w:val="23C9513D"/>
    <w:rsid w:val="23CF2E9A"/>
    <w:rsid w:val="24402998"/>
    <w:rsid w:val="24B241FF"/>
    <w:rsid w:val="24B659F9"/>
    <w:rsid w:val="24C44CCF"/>
    <w:rsid w:val="24CA5951"/>
    <w:rsid w:val="24CE2E22"/>
    <w:rsid w:val="24D544B8"/>
    <w:rsid w:val="24E06568"/>
    <w:rsid w:val="24E4634E"/>
    <w:rsid w:val="24E856DA"/>
    <w:rsid w:val="251E26F5"/>
    <w:rsid w:val="254602D7"/>
    <w:rsid w:val="2548214C"/>
    <w:rsid w:val="254D3FF4"/>
    <w:rsid w:val="255F76BE"/>
    <w:rsid w:val="25667013"/>
    <w:rsid w:val="257A257D"/>
    <w:rsid w:val="257E089B"/>
    <w:rsid w:val="258340A3"/>
    <w:rsid w:val="262A1DCF"/>
    <w:rsid w:val="2645525F"/>
    <w:rsid w:val="26487972"/>
    <w:rsid w:val="26492544"/>
    <w:rsid w:val="264B5A0C"/>
    <w:rsid w:val="265D7981"/>
    <w:rsid w:val="268B700B"/>
    <w:rsid w:val="26AC7261"/>
    <w:rsid w:val="26BF6700"/>
    <w:rsid w:val="26D344F0"/>
    <w:rsid w:val="26E440AC"/>
    <w:rsid w:val="2702260B"/>
    <w:rsid w:val="27130DF5"/>
    <w:rsid w:val="2718757E"/>
    <w:rsid w:val="272470BD"/>
    <w:rsid w:val="273D2FFF"/>
    <w:rsid w:val="276E24E5"/>
    <w:rsid w:val="279623CB"/>
    <w:rsid w:val="279C7D24"/>
    <w:rsid w:val="283611FC"/>
    <w:rsid w:val="286E12C5"/>
    <w:rsid w:val="2890602C"/>
    <w:rsid w:val="28AC5278"/>
    <w:rsid w:val="28B83A60"/>
    <w:rsid w:val="28C303FB"/>
    <w:rsid w:val="28C452FB"/>
    <w:rsid w:val="28EA0C0D"/>
    <w:rsid w:val="291E5725"/>
    <w:rsid w:val="294C7FD4"/>
    <w:rsid w:val="297E27D3"/>
    <w:rsid w:val="29C97842"/>
    <w:rsid w:val="29EE402B"/>
    <w:rsid w:val="2A6B0D03"/>
    <w:rsid w:val="2ABA3E53"/>
    <w:rsid w:val="2ACB6F17"/>
    <w:rsid w:val="2AD210FF"/>
    <w:rsid w:val="2AE376DB"/>
    <w:rsid w:val="2AF335C7"/>
    <w:rsid w:val="2B107819"/>
    <w:rsid w:val="2B272B2E"/>
    <w:rsid w:val="2B3118BA"/>
    <w:rsid w:val="2B645968"/>
    <w:rsid w:val="2B70675C"/>
    <w:rsid w:val="2B775E83"/>
    <w:rsid w:val="2B82787E"/>
    <w:rsid w:val="2BA31D3D"/>
    <w:rsid w:val="2BB03AC4"/>
    <w:rsid w:val="2BB44E8F"/>
    <w:rsid w:val="2BBA63DD"/>
    <w:rsid w:val="2BC67194"/>
    <w:rsid w:val="2BCB4E3D"/>
    <w:rsid w:val="2BD52EFF"/>
    <w:rsid w:val="2BD65185"/>
    <w:rsid w:val="2BDB3D35"/>
    <w:rsid w:val="2BE73382"/>
    <w:rsid w:val="2BF3C4A4"/>
    <w:rsid w:val="2BF46B54"/>
    <w:rsid w:val="2C0D2657"/>
    <w:rsid w:val="2C191743"/>
    <w:rsid w:val="2C19595D"/>
    <w:rsid w:val="2C382C96"/>
    <w:rsid w:val="2C5F0D4F"/>
    <w:rsid w:val="2C603876"/>
    <w:rsid w:val="2C6C7B97"/>
    <w:rsid w:val="2CBA3D20"/>
    <w:rsid w:val="2CC262EE"/>
    <w:rsid w:val="2CF447C3"/>
    <w:rsid w:val="2D0236E6"/>
    <w:rsid w:val="2D1A74B0"/>
    <w:rsid w:val="2D291158"/>
    <w:rsid w:val="2D431564"/>
    <w:rsid w:val="2D9042BC"/>
    <w:rsid w:val="2DA521C9"/>
    <w:rsid w:val="2DBC44D3"/>
    <w:rsid w:val="2DCD3D0C"/>
    <w:rsid w:val="2E0619FB"/>
    <w:rsid w:val="2E4B5682"/>
    <w:rsid w:val="2E636D50"/>
    <w:rsid w:val="2E800533"/>
    <w:rsid w:val="2EA61254"/>
    <w:rsid w:val="2EABFCED"/>
    <w:rsid w:val="2EB4554E"/>
    <w:rsid w:val="2F066037"/>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D22E9"/>
    <w:rsid w:val="303D0C92"/>
    <w:rsid w:val="305117BF"/>
    <w:rsid w:val="30705732"/>
    <w:rsid w:val="308909ED"/>
    <w:rsid w:val="309C3DBE"/>
    <w:rsid w:val="30C86A40"/>
    <w:rsid w:val="30D75B9D"/>
    <w:rsid w:val="316F27E2"/>
    <w:rsid w:val="318453A5"/>
    <w:rsid w:val="3198354E"/>
    <w:rsid w:val="319B62CD"/>
    <w:rsid w:val="319F1F2B"/>
    <w:rsid w:val="31A62393"/>
    <w:rsid w:val="31B82AB6"/>
    <w:rsid w:val="31BB7753"/>
    <w:rsid w:val="31C7157C"/>
    <w:rsid w:val="31CB30B8"/>
    <w:rsid w:val="31D049FC"/>
    <w:rsid w:val="321A3C25"/>
    <w:rsid w:val="323B4361"/>
    <w:rsid w:val="32477A7F"/>
    <w:rsid w:val="32485717"/>
    <w:rsid w:val="324E36A0"/>
    <w:rsid w:val="32543262"/>
    <w:rsid w:val="325B4FBD"/>
    <w:rsid w:val="329C1A46"/>
    <w:rsid w:val="32A00632"/>
    <w:rsid w:val="33043829"/>
    <w:rsid w:val="337513E4"/>
    <w:rsid w:val="33984F84"/>
    <w:rsid w:val="33A8184B"/>
    <w:rsid w:val="33D15E45"/>
    <w:rsid w:val="33E04D04"/>
    <w:rsid w:val="33FE556F"/>
    <w:rsid w:val="340B0DD2"/>
    <w:rsid w:val="346D11B1"/>
    <w:rsid w:val="34776EB6"/>
    <w:rsid w:val="34916277"/>
    <w:rsid w:val="34AB04D7"/>
    <w:rsid w:val="34C35925"/>
    <w:rsid w:val="34FA4865"/>
    <w:rsid w:val="34FC69DC"/>
    <w:rsid w:val="35104011"/>
    <w:rsid w:val="351275A9"/>
    <w:rsid w:val="35B819D7"/>
    <w:rsid w:val="35C37A9B"/>
    <w:rsid w:val="35CE0311"/>
    <w:rsid w:val="35E0114C"/>
    <w:rsid w:val="36000BCC"/>
    <w:rsid w:val="3612276A"/>
    <w:rsid w:val="362F770F"/>
    <w:rsid w:val="36353E07"/>
    <w:rsid w:val="36376AFD"/>
    <w:rsid w:val="36466C9E"/>
    <w:rsid w:val="366003FE"/>
    <w:rsid w:val="36842FBD"/>
    <w:rsid w:val="36BB45B3"/>
    <w:rsid w:val="36E55A91"/>
    <w:rsid w:val="37560059"/>
    <w:rsid w:val="376F9441"/>
    <w:rsid w:val="377DB188"/>
    <w:rsid w:val="37A12F3C"/>
    <w:rsid w:val="37B46434"/>
    <w:rsid w:val="37C32110"/>
    <w:rsid w:val="37D931D0"/>
    <w:rsid w:val="38186D98"/>
    <w:rsid w:val="381F3408"/>
    <w:rsid w:val="38224764"/>
    <w:rsid w:val="388937B5"/>
    <w:rsid w:val="38E81C33"/>
    <w:rsid w:val="3927061C"/>
    <w:rsid w:val="39307C4A"/>
    <w:rsid w:val="39437F8C"/>
    <w:rsid w:val="39516EBB"/>
    <w:rsid w:val="39545A91"/>
    <w:rsid w:val="39760783"/>
    <w:rsid w:val="39777540"/>
    <w:rsid w:val="39F131A1"/>
    <w:rsid w:val="3A262A95"/>
    <w:rsid w:val="3A4B1554"/>
    <w:rsid w:val="3A4B4712"/>
    <w:rsid w:val="3A744884"/>
    <w:rsid w:val="3A8D637F"/>
    <w:rsid w:val="3AA7230A"/>
    <w:rsid w:val="3AEF18AB"/>
    <w:rsid w:val="3AFA7A75"/>
    <w:rsid w:val="3B0169A8"/>
    <w:rsid w:val="3B075CB7"/>
    <w:rsid w:val="3B300925"/>
    <w:rsid w:val="3B3621CC"/>
    <w:rsid w:val="3B384412"/>
    <w:rsid w:val="3B5B5C33"/>
    <w:rsid w:val="3B71062B"/>
    <w:rsid w:val="3B7F9C31"/>
    <w:rsid w:val="3B8D75E9"/>
    <w:rsid w:val="3B9A5C27"/>
    <w:rsid w:val="3BA072FA"/>
    <w:rsid w:val="3BA8374A"/>
    <w:rsid w:val="3BC3743C"/>
    <w:rsid w:val="3BC5229E"/>
    <w:rsid w:val="3BC87D11"/>
    <w:rsid w:val="3BD1049B"/>
    <w:rsid w:val="3BD316A1"/>
    <w:rsid w:val="3BD769C1"/>
    <w:rsid w:val="3BDE7673"/>
    <w:rsid w:val="3C02489C"/>
    <w:rsid w:val="3C1C1B45"/>
    <w:rsid w:val="3C24696B"/>
    <w:rsid w:val="3C30688D"/>
    <w:rsid w:val="3C3BE27C"/>
    <w:rsid w:val="3C5A3E2A"/>
    <w:rsid w:val="3C6C341F"/>
    <w:rsid w:val="3C7431A6"/>
    <w:rsid w:val="3CB582FD"/>
    <w:rsid w:val="3CB90C64"/>
    <w:rsid w:val="3CD2258E"/>
    <w:rsid w:val="3D0A6452"/>
    <w:rsid w:val="3D1F57A4"/>
    <w:rsid w:val="3D3A022D"/>
    <w:rsid w:val="3D421C5D"/>
    <w:rsid w:val="3D6F5A63"/>
    <w:rsid w:val="3D9057C9"/>
    <w:rsid w:val="3D9870A9"/>
    <w:rsid w:val="3DA5525F"/>
    <w:rsid w:val="3DD76887"/>
    <w:rsid w:val="3E39541E"/>
    <w:rsid w:val="3E9D34F1"/>
    <w:rsid w:val="3E9F6905"/>
    <w:rsid w:val="3EEA597D"/>
    <w:rsid w:val="3F8033CF"/>
    <w:rsid w:val="3F947527"/>
    <w:rsid w:val="3F965A65"/>
    <w:rsid w:val="3FA550D6"/>
    <w:rsid w:val="3FABCDB8"/>
    <w:rsid w:val="3FBDC478"/>
    <w:rsid w:val="3FFFB70E"/>
    <w:rsid w:val="400608D6"/>
    <w:rsid w:val="400E142D"/>
    <w:rsid w:val="40116A90"/>
    <w:rsid w:val="4021794E"/>
    <w:rsid w:val="40290D2C"/>
    <w:rsid w:val="403C52E0"/>
    <w:rsid w:val="40573101"/>
    <w:rsid w:val="406B0C6B"/>
    <w:rsid w:val="40755218"/>
    <w:rsid w:val="407C0341"/>
    <w:rsid w:val="4080169F"/>
    <w:rsid w:val="408A4F8E"/>
    <w:rsid w:val="40943098"/>
    <w:rsid w:val="409F70CB"/>
    <w:rsid w:val="40C65C90"/>
    <w:rsid w:val="40D92573"/>
    <w:rsid w:val="40E25D6B"/>
    <w:rsid w:val="41066195"/>
    <w:rsid w:val="411721BA"/>
    <w:rsid w:val="413D39BB"/>
    <w:rsid w:val="4150491F"/>
    <w:rsid w:val="415F74D7"/>
    <w:rsid w:val="417A3E25"/>
    <w:rsid w:val="418470A2"/>
    <w:rsid w:val="41877AC8"/>
    <w:rsid w:val="418A044E"/>
    <w:rsid w:val="418A2E54"/>
    <w:rsid w:val="41C71418"/>
    <w:rsid w:val="41CB49D7"/>
    <w:rsid w:val="41E35E35"/>
    <w:rsid w:val="41F82CCE"/>
    <w:rsid w:val="41FC61BA"/>
    <w:rsid w:val="42134454"/>
    <w:rsid w:val="422D1AA7"/>
    <w:rsid w:val="42402C58"/>
    <w:rsid w:val="426E6C91"/>
    <w:rsid w:val="42B67487"/>
    <w:rsid w:val="43123D14"/>
    <w:rsid w:val="43287973"/>
    <w:rsid w:val="43B223B5"/>
    <w:rsid w:val="43B9644B"/>
    <w:rsid w:val="4404399A"/>
    <w:rsid w:val="44177AD4"/>
    <w:rsid w:val="441F5FB7"/>
    <w:rsid w:val="44291641"/>
    <w:rsid w:val="4475546C"/>
    <w:rsid w:val="447749DA"/>
    <w:rsid w:val="448E37E2"/>
    <w:rsid w:val="44AD4E8B"/>
    <w:rsid w:val="44E54D34"/>
    <w:rsid w:val="44F04B29"/>
    <w:rsid w:val="455D2BE2"/>
    <w:rsid w:val="457811AB"/>
    <w:rsid w:val="45EB4226"/>
    <w:rsid w:val="46057AC7"/>
    <w:rsid w:val="461834E1"/>
    <w:rsid w:val="461F7943"/>
    <w:rsid w:val="464155AD"/>
    <w:rsid w:val="464C4010"/>
    <w:rsid w:val="465205F2"/>
    <w:rsid w:val="466C2CDF"/>
    <w:rsid w:val="46EE2002"/>
    <w:rsid w:val="47214283"/>
    <w:rsid w:val="47825C54"/>
    <w:rsid w:val="479008B9"/>
    <w:rsid w:val="479F0531"/>
    <w:rsid w:val="47A535CA"/>
    <w:rsid w:val="47B8243C"/>
    <w:rsid w:val="47B866BF"/>
    <w:rsid w:val="47D10098"/>
    <w:rsid w:val="47EE3187"/>
    <w:rsid w:val="480175AC"/>
    <w:rsid w:val="480F572D"/>
    <w:rsid w:val="481C1845"/>
    <w:rsid w:val="48721242"/>
    <w:rsid w:val="487B1101"/>
    <w:rsid w:val="489700AF"/>
    <w:rsid w:val="489F11FF"/>
    <w:rsid w:val="48D55FE4"/>
    <w:rsid w:val="48E51E42"/>
    <w:rsid w:val="492243C9"/>
    <w:rsid w:val="493B2CE3"/>
    <w:rsid w:val="493C33AA"/>
    <w:rsid w:val="49534A4D"/>
    <w:rsid w:val="49830ADF"/>
    <w:rsid w:val="49A1568B"/>
    <w:rsid w:val="49AA3E80"/>
    <w:rsid w:val="49F0277C"/>
    <w:rsid w:val="4A1367A8"/>
    <w:rsid w:val="4A267C3B"/>
    <w:rsid w:val="4ABD3750"/>
    <w:rsid w:val="4ABF00DD"/>
    <w:rsid w:val="4AF74937"/>
    <w:rsid w:val="4AFA3C79"/>
    <w:rsid w:val="4B06497C"/>
    <w:rsid w:val="4B3B5746"/>
    <w:rsid w:val="4B4E2517"/>
    <w:rsid w:val="4B6B5CC9"/>
    <w:rsid w:val="4BAD4FB9"/>
    <w:rsid w:val="4C017AF7"/>
    <w:rsid w:val="4C2F3E07"/>
    <w:rsid w:val="4C7913E7"/>
    <w:rsid w:val="4C8008ED"/>
    <w:rsid w:val="4C9A58D2"/>
    <w:rsid w:val="4CA4159A"/>
    <w:rsid w:val="4CD37A03"/>
    <w:rsid w:val="4CDC35D8"/>
    <w:rsid w:val="4CE610D9"/>
    <w:rsid w:val="4CFF2642"/>
    <w:rsid w:val="4D140613"/>
    <w:rsid w:val="4D1475DE"/>
    <w:rsid w:val="4D362162"/>
    <w:rsid w:val="4D443298"/>
    <w:rsid w:val="4D4A633E"/>
    <w:rsid w:val="4D7F49A0"/>
    <w:rsid w:val="4D8B67DF"/>
    <w:rsid w:val="4DE855C5"/>
    <w:rsid w:val="4DE9583D"/>
    <w:rsid w:val="4DFD4453"/>
    <w:rsid w:val="4E060F6A"/>
    <w:rsid w:val="4E7945F2"/>
    <w:rsid w:val="4EE32F67"/>
    <w:rsid w:val="4EEA4072"/>
    <w:rsid w:val="4EFFE903"/>
    <w:rsid w:val="4F2DAC38"/>
    <w:rsid w:val="4F2E26C1"/>
    <w:rsid w:val="4F3E4459"/>
    <w:rsid w:val="4F3F1F7C"/>
    <w:rsid w:val="4F45525D"/>
    <w:rsid w:val="4F67188D"/>
    <w:rsid w:val="4F6D4B5C"/>
    <w:rsid w:val="4F873A4D"/>
    <w:rsid w:val="4FBB7A52"/>
    <w:rsid w:val="4FD341C6"/>
    <w:rsid w:val="4FFD3B38"/>
    <w:rsid w:val="501F055F"/>
    <w:rsid w:val="505629B2"/>
    <w:rsid w:val="5074610D"/>
    <w:rsid w:val="507C6E8D"/>
    <w:rsid w:val="50905DCE"/>
    <w:rsid w:val="50BFD915"/>
    <w:rsid w:val="50D2340F"/>
    <w:rsid w:val="50D352C4"/>
    <w:rsid w:val="50E01A69"/>
    <w:rsid w:val="50FA5A07"/>
    <w:rsid w:val="511E5A68"/>
    <w:rsid w:val="512D733B"/>
    <w:rsid w:val="513C6435"/>
    <w:rsid w:val="51763BB6"/>
    <w:rsid w:val="51771DD7"/>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5102EB"/>
    <w:rsid w:val="549F79B4"/>
    <w:rsid w:val="54A43DAC"/>
    <w:rsid w:val="54A93969"/>
    <w:rsid w:val="54B7345B"/>
    <w:rsid w:val="54E26096"/>
    <w:rsid w:val="55180C1B"/>
    <w:rsid w:val="55185C02"/>
    <w:rsid w:val="551D0A8D"/>
    <w:rsid w:val="55243E66"/>
    <w:rsid w:val="553B487B"/>
    <w:rsid w:val="555047D9"/>
    <w:rsid w:val="556A423C"/>
    <w:rsid w:val="558C60A5"/>
    <w:rsid w:val="558F6213"/>
    <w:rsid w:val="55E90633"/>
    <w:rsid w:val="560D67B4"/>
    <w:rsid w:val="56166A80"/>
    <w:rsid w:val="561C3344"/>
    <w:rsid w:val="569773A4"/>
    <w:rsid w:val="569941F7"/>
    <w:rsid w:val="56B25003"/>
    <w:rsid w:val="56FB3030"/>
    <w:rsid w:val="575C666A"/>
    <w:rsid w:val="575E798D"/>
    <w:rsid w:val="576815BF"/>
    <w:rsid w:val="576F7B3D"/>
    <w:rsid w:val="57AD71CA"/>
    <w:rsid w:val="57BA71BC"/>
    <w:rsid w:val="581861D9"/>
    <w:rsid w:val="58200186"/>
    <w:rsid w:val="585E62D4"/>
    <w:rsid w:val="58A91B8A"/>
    <w:rsid w:val="58FE4A67"/>
    <w:rsid w:val="5955730A"/>
    <w:rsid w:val="59B8257B"/>
    <w:rsid w:val="59DEEECA"/>
    <w:rsid w:val="5A224935"/>
    <w:rsid w:val="5A263E16"/>
    <w:rsid w:val="5A364EED"/>
    <w:rsid w:val="5A5132C6"/>
    <w:rsid w:val="5A55785F"/>
    <w:rsid w:val="5A5C287C"/>
    <w:rsid w:val="5A6B7ADA"/>
    <w:rsid w:val="5A896C61"/>
    <w:rsid w:val="5AB52C1E"/>
    <w:rsid w:val="5AC61385"/>
    <w:rsid w:val="5ACD1277"/>
    <w:rsid w:val="5ADA6488"/>
    <w:rsid w:val="5ADE7AFD"/>
    <w:rsid w:val="5AE85370"/>
    <w:rsid w:val="5B027884"/>
    <w:rsid w:val="5B1F237D"/>
    <w:rsid w:val="5B345138"/>
    <w:rsid w:val="5B4F397C"/>
    <w:rsid w:val="5B6653C3"/>
    <w:rsid w:val="5B6D16CA"/>
    <w:rsid w:val="5BFF25A0"/>
    <w:rsid w:val="5C0159D2"/>
    <w:rsid w:val="5C417930"/>
    <w:rsid w:val="5C460AC8"/>
    <w:rsid w:val="5C982AB4"/>
    <w:rsid w:val="5C9A724E"/>
    <w:rsid w:val="5CA73F1A"/>
    <w:rsid w:val="5CBF527D"/>
    <w:rsid w:val="5CCE1142"/>
    <w:rsid w:val="5CFC1A65"/>
    <w:rsid w:val="5D0E5276"/>
    <w:rsid w:val="5D3957C1"/>
    <w:rsid w:val="5D6B044C"/>
    <w:rsid w:val="5D7A5AE8"/>
    <w:rsid w:val="5D8411F4"/>
    <w:rsid w:val="5DB448AD"/>
    <w:rsid w:val="5DBB1FF9"/>
    <w:rsid w:val="5DC56506"/>
    <w:rsid w:val="5E02083E"/>
    <w:rsid w:val="5E0917E3"/>
    <w:rsid w:val="5E571008"/>
    <w:rsid w:val="5E7C013A"/>
    <w:rsid w:val="5E8531CF"/>
    <w:rsid w:val="5E9640D8"/>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F3EFF"/>
    <w:rsid w:val="5FDEFD77"/>
    <w:rsid w:val="5FFD8AC5"/>
    <w:rsid w:val="5FFECDA8"/>
    <w:rsid w:val="5FFFFC5F"/>
    <w:rsid w:val="601F1EDE"/>
    <w:rsid w:val="60396C37"/>
    <w:rsid w:val="6052773F"/>
    <w:rsid w:val="60781E06"/>
    <w:rsid w:val="607A18FB"/>
    <w:rsid w:val="609118D2"/>
    <w:rsid w:val="60A66B6F"/>
    <w:rsid w:val="60BC01D1"/>
    <w:rsid w:val="60CD5099"/>
    <w:rsid w:val="60EA24AF"/>
    <w:rsid w:val="61061F2A"/>
    <w:rsid w:val="614C500E"/>
    <w:rsid w:val="6162474D"/>
    <w:rsid w:val="616F7798"/>
    <w:rsid w:val="61E20B6A"/>
    <w:rsid w:val="61F46347"/>
    <w:rsid w:val="61FE241F"/>
    <w:rsid w:val="622717F5"/>
    <w:rsid w:val="62310C74"/>
    <w:rsid w:val="623334A5"/>
    <w:rsid w:val="623D18F0"/>
    <w:rsid w:val="624757DB"/>
    <w:rsid w:val="62550781"/>
    <w:rsid w:val="626119DE"/>
    <w:rsid w:val="62AF2187"/>
    <w:rsid w:val="62E26950"/>
    <w:rsid w:val="62F87DCE"/>
    <w:rsid w:val="630F2BDB"/>
    <w:rsid w:val="63106611"/>
    <w:rsid w:val="63157F90"/>
    <w:rsid w:val="633E1894"/>
    <w:rsid w:val="634057AE"/>
    <w:rsid w:val="637B1ED4"/>
    <w:rsid w:val="63E70A68"/>
    <w:rsid w:val="63F06988"/>
    <w:rsid w:val="63F600FF"/>
    <w:rsid w:val="63F67400"/>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61530D9"/>
    <w:rsid w:val="661B2E3D"/>
    <w:rsid w:val="66265D1A"/>
    <w:rsid w:val="666B22C8"/>
    <w:rsid w:val="66996D20"/>
    <w:rsid w:val="66D074CC"/>
    <w:rsid w:val="670F6326"/>
    <w:rsid w:val="671078F8"/>
    <w:rsid w:val="671946CF"/>
    <w:rsid w:val="6734143E"/>
    <w:rsid w:val="673E2AC8"/>
    <w:rsid w:val="674A1390"/>
    <w:rsid w:val="674F62ED"/>
    <w:rsid w:val="679B3DE9"/>
    <w:rsid w:val="67BB5807"/>
    <w:rsid w:val="67BF5F83"/>
    <w:rsid w:val="67F60F57"/>
    <w:rsid w:val="67FA48D6"/>
    <w:rsid w:val="684405E5"/>
    <w:rsid w:val="68611836"/>
    <w:rsid w:val="68BA07DE"/>
    <w:rsid w:val="68E25DB2"/>
    <w:rsid w:val="69240857"/>
    <w:rsid w:val="69546927"/>
    <w:rsid w:val="696174F9"/>
    <w:rsid w:val="69C904E7"/>
    <w:rsid w:val="6A360E76"/>
    <w:rsid w:val="6A4069D7"/>
    <w:rsid w:val="6A8339E6"/>
    <w:rsid w:val="6A957436"/>
    <w:rsid w:val="6A9B1567"/>
    <w:rsid w:val="6ADD6F7F"/>
    <w:rsid w:val="6AE00F64"/>
    <w:rsid w:val="6AE43A4C"/>
    <w:rsid w:val="6AED18CA"/>
    <w:rsid w:val="6AEE425D"/>
    <w:rsid w:val="6B476628"/>
    <w:rsid w:val="6BCA5805"/>
    <w:rsid w:val="6BCC33EB"/>
    <w:rsid w:val="6BCF119D"/>
    <w:rsid w:val="6BD060E6"/>
    <w:rsid w:val="6BDFB3D9"/>
    <w:rsid w:val="6C0619DE"/>
    <w:rsid w:val="6C1F0367"/>
    <w:rsid w:val="6C21313A"/>
    <w:rsid w:val="6C33617C"/>
    <w:rsid w:val="6C735CDE"/>
    <w:rsid w:val="6C9A2316"/>
    <w:rsid w:val="6CBC01A6"/>
    <w:rsid w:val="6CBE6B52"/>
    <w:rsid w:val="6CDC220F"/>
    <w:rsid w:val="6CDC65C6"/>
    <w:rsid w:val="6CF96F5B"/>
    <w:rsid w:val="6CFFCFC2"/>
    <w:rsid w:val="6D100685"/>
    <w:rsid w:val="6D733292"/>
    <w:rsid w:val="6DC1179B"/>
    <w:rsid w:val="6DDC4073"/>
    <w:rsid w:val="6DE4400F"/>
    <w:rsid w:val="6DFB4D5A"/>
    <w:rsid w:val="6DFDA9FD"/>
    <w:rsid w:val="6E0C5A18"/>
    <w:rsid w:val="6E291281"/>
    <w:rsid w:val="6E2E4294"/>
    <w:rsid w:val="6E385448"/>
    <w:rsid w:val="6E3E0B73"/>
    <w:rsid w:val="6E513F89"/>
    <w:rsid w:val="6EA46927"/>
    <w:rsid w:val="6EDF4BD1"/>
    <w:rsid w:val="6EEF3062"/>
    <w:rsid w:val="6EFBEA1B"/>
    <w:rsid w:val="6F072E21"/>
    <w:rsid w:val="6F0E6B22"/>
    <w:rsid w:val="6F2410E7"/>
    <w:rsid w:val="6F2972F9"/>
    <w:rsid w:val="6F6314D0"/>
    <w:rsid w:val="6F696F10"/>
    <w:rsid w:val="6F737B5D"/>
    <w:rsid w:val="6F993532"/>
    <w:rsid w:val="6FB07244"/>
    <w:rsid w:val="6FDF978D"/>
    <w:rsid w:val="6FF628DC"/>
    <w:rsid w:val="6FFC9D1E"/>
    <w:rsid w:val="70016437"/>
    <w:rsid w:val="7014389C"/>
    <w:rsid w:val="70487B0A"/>
    <w:rsid w:val="70500251"/>
    <w:rsid w:val="70607E02"/>
    <w:rsid w:val="70E12444"/>
    <w:rsid w:val="70EE3E89"/>
    <w:rsid w:val="70FB0A3E"/>
    <w:rsid w:val="718177D6"/>
    <w:rsid w:val="71A1681F"/>
    <w:rsid w:val="71B55F1B"/>
    <w:rsid w:val="71CC7F7E"/>
    <w:rsid w:val="71CE574C"/>
    <w:rsid w:val="71E34ED9"/>
    <w:rsid w:val="71FA3D71"/>
    <w:rsid w:val="71FE76F7"/>
    <w:rsid w:val="72025957"/>
    <w:rsid w:val="724E4F82"/>
    <w:rsid w:val="727C168E"/>
    <w:rsid w:val="728D7827"/>
    <w:rsid w:val="728F37F3"/>
    <w:rsid w:val="72980EB7"/>
    <w:rsid w:val="72B330EC"/>
    <w:rsid w:val="72E501F4"/>
    <w:rsid w:val="733B719C"/>
    <w:rsid w:val="73436029"/>
    <w:rsid w:val="73580F94"/>
    <w:rsid w:val="73581E97"/>
    <w:rsid w:val="7390549F"/>
    <w:rsid w:val="73A82D33"/>
    <w:rsid w:val="73CB7268"/>
    <w:rsid w:val="73F225C2"/>
    <w:rsid w:val="741474EC"/>
    <w:rsid w:val="743B0FBB"/>
    <w:rsid w:val="74B26199"/>
    <w:rsid w:val="74CF3278"/>
    <w:rsid w:val="74DBE820"/>
    <w:rsid w:val="750A6817"/>
    <w:rsid w:val="75247903"/>
    <w:rsid w:val="75434C23"/>
    <w:rsid w:val="756255A3"/>
    <w:rsid w:val="75761260"/>
    <w:rsid w:val="757F1DA1"/>
    <w:rsid w:val="75CB42B2"/>
    <w:rsid w:val="75CE65FA"/>
    <w:rsid w:val="75CF7B0F"/>
    <w:rsid w:val="75DDA84F"/>
    <w:rsid w:val="75F5533A"/>
    <w:rsid w:val="75FF53D3"/>
    <w:rsid w:val="763E6D9C"/>
    <w:rsid w:val="76544C6D"/>
    <w:rsid w:val="765E7CCC"/>
    <w:rsid w:val="76603CCA"/>
    <w:rsid w:val="7675585B"/>
    <w:rsid w:val="767C3FC0"/>
    <w:rsid w:val="76AD316E"/>
    <w:rsid w:val="76AF2B73"/>
    <w:rsid w:val="76DF8F75"/>
    <w:rsid w:val="76E36C6F"/>
    <w:rsid w:val="76FFB462"/>
    <w:rsid w:val="777F631A"/>
    <w:rsid w:val="77CA70B1"/>
    <w:rsid w:val="77E603FA"/>
    <w:rsid w:val="77EF5BF8"/>
    <w:rsid w:val="77F1D7C2"/>
    <w:rsid w:val="781820C1"/>
    <w:rsid w:val="78516324"/>
    <w:rsid w:val="787145DA"/>
    <w:rsid w:val="788A2677"/>
    <w:rsid w:val="78A31532"/>
    <w:rsid w:val="78C80D26"/>
    <w:rsid w:val="78FB9EFD"/>
    <w:rsid w:val="790A5989"/>
    <w:rsid w:val="79144DE9"/>
    <w:rsid w:val="791A6B7B"/>
    <w:rsid w:val="792D194A"/>
    <w:rsid w:val="798A048B"/>
    <w:rsid w:val="79B901C9"/>
    <w:rsid w:val="79BA76AE"/>
    <w:rsid w:val="79D61D80"/>
    <w:rsid w:val="79E46DA8"/>
    <w:rsid w:val="7A322CB4"/>
    <w:rsid w:val="7A853D1B"/>
    <w:rsid w:val="7A8E785B"/>
    <w:rsid w:val="7ADED000"/>
    <w:rsid w:val="7AE73702"/>
    <w:rsid w:val="7AEC1737"/>
    <w:rsid w:val="7AF30A88"/>
    <w:rsid w:val="7B0831C9"/>
    <w:rsid w:val="7B1C3927"/>
    <w:rsid w:val="7B2F6623"/>
    <w:rsid w:val="7B360D2B"/>
    <w:rsid w:val="7B44452F"/>
    <w:rsid w:val="7B5F5B35"/>
    <w:rsid w:val="7B714259"/>
    <w:rsid w:val="7B764EA5"/>
    <w:rsid w:val="7B7B7BA7"/>
    <w:rsid w:val="7B9E6A12"/>
    <w:rsid w:val="7BA40709"/>
    <w:rsid w:val="7BB86FD0"/>
    <w:rsid w:val="7BC01938"/>
    <w:rsid w:val="7BED2837"/>
    <w:rsid w:val="7BF64C6E"/>
    <w:rsid w:val="7C2D2F34"/>
    <w:rsid w:val="7C3A10C6"/>
    <w:rsid w:val="7C6A3EE7"/>
    <w:rsid w:val="7C7D2EC4"/>
    <w:rsid w:val="7C7F412D"/>
    <w:rsid w:val="7C880360"/>
    <w:rsid w:val="7C8D3F79"/>
    <w:rsid w:val="7CE0161A"/>
    <w:rsid w:val="7CE43444"/>
    <w:rsid w:val="7D024481"/>
    <w:rsid w:val="7D0A17C5"/>
    <w:rsid w:val="7D1F0F82"/>
    <w:rsid w:val="7D254520"/>
    <w:rsid w:val="7D5DF261"/>
    <w:rsid w:val="7D7B454A"/>
    <w:rsid w:val="7D8F043E"/>
    <w:rsid w:val="7DEE6ACC"/>
    <w:rsid w:val="7DF6DCA1"/>
    <w:rsid w:val="7E2EA543"/>
    <w:rsid w:val="7E53217D"/>
    <w:rsid w:val="7E674707"/>
    <w:rsid w:val="7E7E140B"/>
    <w:rsid w:val="7E8F53A7"/>
    <w:rsid w:val="7EBF46CF"/>
    <w:rsid w:val="7EC9120C"/>
    <w:rsid w:val="7ED6289D"/>
    <w:rsid w:val="7EF43EF0"/>
    <w:rsid w:val="7EF8342F"/>
    <w:rsid w:val="7EFC3467"/>
    <w:rsid w:val="7EFF34C5"/>
    <w:rsid w:val="7F0E19B6"/>
    <w:rsid w:val="7F3E5548"/>
    <w:rsid w:val="7F4D5489"/>
    <w:rsid w:val="7F67260B"/>
    <w:rsid w:val="7F7FFF2F"/>
    <w:rsid w:val="7F8F55B8"/>
    <w:rsid w:val="7F904083"/>
    <w:rsid w:val="7FB9C0AD"/>
    <w:rsid w:val="7FBB6944"/>
    <w:rsid w:val="7FBC34D6"/>
    <w:rsid w:val="7FBF8C94"/>
    <w:rsid w:val="7FCC1B56"/>
    <w:rsid w:val="7FCD95E7"/>
    <w:rsid w:val="7FE1757C"/>
    <w:rsid w:val="7FF7B1C3"/>
    <w:rsid w:val="7FFBDB2A"/>
    <w:rsid w:val="7FFDCDAB"/>
    <w:rsid w:val="8FFFB008"/>
    <w:rsid w:val="99DF9512"/>
    <w:rsid w:val="9BAFC704"/>
    <w:rsid w:val="9FDFF1D5"/>
    <w:rsid w:val="A1FD2EDF"/>
    <w:rsid w:val="A86DE385"/>
    <w:rsid w:val="B51EA57C"/>
    <w:rsid w:val="BAED1F3A"/>
    <w:rsid w:val="BD3DC372"/>
    <w:rsid w:val="BDE1D2A2"/>
    <w:rsid w:val="BDEF9537"/>
    <w:rsid w:val="BE3EC2DC"/>
    <w:rsid w:val="BEFD79B6"/>
    <w:rsid w:val="BF7FDA97"/>
    <w:rsid w:val="BFE627D8"/>
    <w:rsid w:val="BFFDD1DE"/>
    <w:rsid w:val="BFFDF1AD"/>
    <w:rsid w:val="CB7A7677"/>
    <w:rsid w:val="CEE9068E"/>
    <w:rsid w:val="CFFD2308"/>
    <w:rsid w:val="D52FBD22"/>
    <w:rsid w:val="D6FBCA37"/>
    <w:rsid w:val="D7EC4435"/>
    <w:rsid w:val="DCD78652"/>
    <w:rsid w:val="DDDDEC4B"/>
    <w:rsid w:val="DF29EEAE"/>
    <w:rsid w:val="DF770F15"/>
    <w:rsid w:val="DFDF2BE3"/>
    <w:rsid w:val="DFF4D99C"/>
    <w:rsid w:val="DFFC00CA"/>
    <w:rsid w:val="E3F3DBCF"/>
    <w:rsid w:val="E7FEFEF7"/>
    <w:rsid w:val="E7FFEFB6"/>
    <w:rsid w:val="ED746E21"/>
    <w:rsid w:val="EDEF18CE"/>
    <w:rsid w:val="EEFF5B6B"/>
    <w:rsid w:val="EF6FEAB7"/>
    <w:rsid w:val="EF7EFA28"/>
    <w:rsid w:val="EFAC1E9F"/>
    <w:rsid w:val="EFE9916E"/>
    <w:rsid w:val="EFFBC2DB"/>
    <w:rsid w:val="EFFFD5CE"/>
    <w:rsid w:val="F1FB3FD0"/>
    <w:rsid w:val="F37ECCCD"/>
    <w:rsid w:val="F5F64CFB"/>
    <w:rsid w:val="F77A3E67"/>
    <w:rsid w:val="F7E67B10"/>
    <w:rsid w:val="F97B1330"/>
    <w:rsid w:val="FA7F228B"/>
    <w:rsid w:val="FABB064D"/>
    <w:rsid w:val="FAF6C387"/>
    <w:rsid w:val="FAFB324B"/>
    <w:rsid w:val="FAFD03BF"/>
    <w:rsid w:val="FB9E6835"/>
    <w:rsid w:val="FBBC4C69"/>
    <w:rsid w:val="FCE8A386"/>
    <w:rsid w:val="FD7BAAC3"/>
    <w:rsid w:val="FDDA9ECD"/>
    <w:rsid w:val="FE3B1F06"/>
    <w:rsid w:val="FE963FA4"/>
    <w:rsid w:val="FEFF2029"/>
    <w:rsid w:val="FEFF542D"/>
    <w:rsid w:val="FF2E399F"/>
    <w:rsid w:val="FF6F977B"/>
    <w:rsid w:val="FFD77D2C"/>
    <w:rsid w:val="FFF3A008"/>
    <w:rsid w:val="FFF40F76"/>
    <w:rsid w:val="FFF748DB"/>
    <w:rsid w:val="FFFBD309"/>
    <w:rsid w:val="FFFF4EE1"/>
    <w:rsid w:val="FFFF6D40"/>
    <w:rsid w:val="FFFF95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color w:val="000000"/>
      <w:kern w:val="44"/>
      <w:sz w:val="33"/>
      <w:szCs w:val="33"/>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120" w:afterLines="0" w:line="360" w:lineRule="auto"/>
      <w:ind w:left="420" w:leftChars="200" w:firstLine="420" w:firstLineChars="200"/>
    </w:pPr>
    <w:rPr>
      <w:rFonts w:hint="eastAsia" w:ascii="Times New Roman" w:eastAsia="Times New Roman"/>
      <w:sz w:val="21"/>
      <w:szCs w:val="22"/>
    </w:rPr>
  </w:style>
  <w:style w:type="paragraph" w:styleId="3">
    <w:name w:val="Body Text Indent"/>
    <w:basedOn w:val="1"/>
    <w:next w:val="4"/>
    <w:unhideWhenUsed/>
    <w:qFormat/>
    <w:uiPriority w:val="99"/>
    <w:pPr>
      <w:spacing w:beforeLines="0" w:afterLines="0"/>
      <w:ind w:firstLine="645"/>
    </w:pPr>
    <w:rPr>
      <w:rFonts w:hint="eastAsia" w:ascii="楷体_GB2312" w:eastAsia="楷体_GB2312"/>
      <w:sz w:val="32"/>
      <w:szCs w:val="21"/>
    </w:rPr>
  </w:style>
  <w:style w:type="paragraph" w:styleId="4">
    <w:name w:val="envelope return"/>
    <w:basedOn w:val="1"/>
    <w:unhideWhenUsed/>
    <w:qFormat/>
    <w:uiPriority w:val="0"/>
    <w:pPr>
      <w:snapToGrid w:val="0"/>
      <w:spacing w:beforeLines="0" w:afterLines="0"/>
    </w:pPr>
    <w:rPr>
      <w:rFonts w:hint="default" w:ascii="Arial" w:hAnsi="Arial" w:eastAsia="宋体"/>
      <w:sz w:val="21"/>
      <w:szCs w:val="21"/>
    </w:rPr>
  </w:style>
  <w:style w:type="paragraph" w:styleId="6">
    <w:name w:val="Plain Text"/>
    <w:basedOn w:val="1"/>
    <w:qFormat/>
    <w:uiPriority w:val="0"/>
    <w:rPr>
      <w:rFonts w:ascii="宋体" w:hAnsi="Courier New"/>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3">
    <w:name w:val="Strong"/>
    <w:qFormat/>
    <w:uiPriority w:val="0"/>
    <w:rPr>
      <w:b/>
    </w:rPr>
  </w:style>
  <w:style w:type="character" w:styleId="14">
    <w:name w:val="FollowedHyperlink"/>
    <w:qFormat/>
    <w:uiPriority w:val="0"/>
    <w:rPr>
      <w:color w:val="000000"/>
      <w:u w:val="none"/>
    </w:rPr>
  </w:style>
  <w:style w:type="character" w:styleId="15">
    <w:name w:val="Emphasis"/>
    <w:qFormat/>
    <w:uiPriority w:val="0"/>
    <w:rPr>
      <w:i/>
    </w:rPr>
  </w:style>
  <w:style w:type="character" w:styleId="16">
    <w:name w:val="HTML Variable"/>
    <w:qFormat/>
    <w:uiPriority w:val="0"/>
    <w:rPr>
      <w:i/>
    </w:rPr>
  </w:style>
  <w:style w:type="character" w:styleId="17">
    <w:name w:val="Hyperlink"/>
    <w:qFormat/>
    <w:uiPriority w:val="0"/>
    <w:rPr>
      <w:color w:val="000000"/>
      <w:u w:val="none"/>
    </w:rPr>
  </w:style>
  <w:style w:type="character" w:customStyle="1" w:styleId="18">
    <w:name w:val="批注框文本 Char"/>
    <w:basedOn w:val="12"/>
    <w:link w:val="7"/>
    <w:qFormat/>
    <w:uiPriority w:val="0"/>
    <w:rPr>
      <w:kern w:val="2"/>
      <w:sz w:val="18"/>
      <w:szCs w:val="18"/>
    </w:rPr>
  </w:style>
  <w:style w:type="character" w:customStyle="1" w:styleId="19">
    <w:name w:val="fr1"/>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5421</Words>
  <Characters>5808</Characters>
  <Lines>49</Lines>
  <Paragraphs>13</Paragraphs>
  <TotalTime>48</TotalTime>
  <ScaleCrop>false</ScaleCrop>
  <LinksUpToDate>false</LinksUpToDate>
  <CharactersWithSpaces>6079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yanghongling</dc:creator>
  <cp:lastModifiedBy>ad</cp:lastModifiedBy>
  <cp:lastPrinted>2026-01-13T14:32:04Z</cp:lastPrinted>
  <dcterms:modified xsi:type="dcterms:W3CDTF">2026-01-13T14:52:18Z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0E5C2E7C0F2FFD12A2EB6569EDFF76E5_43</vt:lpwstr>
  </property>
  <property fmtid="{D5CDD505-2E9C-101B-9397-08002B2CF9AE}" pid="4" name="KSOTemplateDocerSaveRecord">
    <vt:lpwstr>eyJoZGlkIjoiNTliNThmODIzYWViNjFmM2Q3MGI0NzJhMzI4MzFkOWUiLCJ1c2VySWQiOiI0MzU3NTE4NDAifQ==</vt:lpwstr>
  </property>
</Properties>
</file>