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CFD4"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北京市西城区2026年1月财政收支情况</w:t>
      </w:r>
    </w:p>
    <w:p w14:paraId="314EA8B8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B773B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一、一般公共预算收支情况</w:t>
      </w:r>
    </w:p>
    <w:p w14:paraId="1A09EADA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1月份，我区一般公共预算收入完成685222万元，同比增加68815万元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11.16%，完成一般公共预算收入年初目标4511400万元的15.19%。从主要收入项目看，增值税累计完成265276万元；企业所得税累计完成211614万元；个人所得税累计完成38734万元；城市维护建设税累计完成51752万元；房产税累计完成946万元；印花税累计完成64411万元；土地增值税累计完成13535万元。</w:t>
      </w:r>
    </w:p>
    <w:p w14:paraId="09836D9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我区一般公共预算支出完成519494万元，同比增加204883万元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增长65.12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，完成一般公共预算支出年初预算任务4228000万元的12.29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从主要科目看，一般公共服务支出累计完成30328万元；公共安全支出累计完成22818万元；教育支出累计完成100614万元；文化旅游体育与传媒支出累计完成6372万元；社会保障和就业支出累计完成180883万元；卫生健康支出累计完成64695万元；城乡社区支出累计完成42071万元；住房保障支出累计完成51916万元。</w:t>
      </w:r>
    </w:p>
    <w:p w14:paraId="120EE1EA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二、政府性基金预算收支情况</w:t>
      </w:r>
    </w:p>
    <w:p w14:paraId="28920497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1月份，我区政府性基金预算收入完成121万元，同比增加121万元，完成政府性基金预算收入年初目标173597万元的0.07%。</w:t>
      </w:r>
    </w:p>
    <w:p w14:paraId="1E4E61D6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我区政府性基金预算支出完成133万元，同比下降946万元、下降87.67%，完成政府性基金预算支出年初预算任务192555万元的0.07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0C2296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三、国有资本经营预算收支情况</w:t>
      </w:r>
    </w:p>
    <w:p w14:paraId="0B040F3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1月份未发生国有资本经营预算收入。</w:t>
      </w:r>
    </w:p>
    <w:p w14:paraId="5380539C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我区国有资本经营预算支出完成65万元，同比增加37万元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增长132.14%，完成国有资本经营预算支出年初预算任务10670万元的0.61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145E49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7289"/>
    <w:rsid w:val="000A579B"/>
    <w:rsid w:val="001414DE"/>
    <w:rsid w:val="00167E69"/>
    <w:rsid w:val="001B7560"/>
    <w:rsid w:val="001C2FBD"/>
    <w:rsid w:val="001D5B68"/>
    <w:rsid w:val="0020100B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30092F"/>
    <w:rsid w:val="00315B3F"/>
    <w:rsid w:val="00317EF6"/>
    <w:rsid w:val="00355953"/>
    <w:rsid w:val="00372006"/>
    <w:rsid w:val="00397C7E"/>
    <w:rsid w:val="003D0CB6"/>
    <w:rsid w:val="003D2AF1"/>
    <w:rsid w:val="003D5369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B352F"/>
    <w:rsid w:val="008B3FED"/>
    <w:rsid w:val="008B5C47"/>
    <w:rsid w:val="008B742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B37A5"/>
    <w:rsid w:val="00A10594"/>
    <w:rsid w:val="00A42E6E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1E7"/>
    <w:rsid w:val="00C67DBC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710EE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26076"/>
    <w:rsid w:val="00F2687F"/>
    <w:rsid w:val="00F27CDE"/>
    <w:rsid w:val="00F54BC0"/>
    <w:rsid w:val="00F700DA"/>
    <w:rsid w:val="00F708D8"/>
    <w:rsid w:val="00FB584E"/>
    <w:rsid w:val="00FC536D"/>
    <w:rsid w:val="00FD553C"/>
    <w:rsid w:val="00FF5F6A"/>
    <w:rsid w:val="5BBF72A0"/>
    <w:rsid w:val="675DB60C"/>
    <w:rsid w:val="7695B965"/>
    <w:rsid w:val="7DF75529"/>
    <w:rsid w:val="9DBB52D6"/>
    <w:rsid w:val="9F774635"/>
    <w:rsid w:val="F3EF175E"/>
    <w:rsid w:val="FF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FFD94C1-9588-459E-82AD-BEE9BAC59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1</TotalTime>
  <ScaleCrop>false</ScaleCrop>
  <LinksUpToDate>false</LinksUpToDate>
  <CharactersWithSpaces>726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2023-02-02T09:26:00Z</dcterms:created>
  <dc:creator>张磊</dc:creator>
  <cp:lastModifiedBy>zhangnan</cp:lastModifiedBy>
  <cp:lastPrinted>2026-02-02T16:19:00Z</cp:lastPrinted>
  <dcterms:modified xsi:type="dcterms:W3CDTF">2026-02-02T17:33:13Z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7FC28F7F6789C7F9E555806918597B4B_43</vt:lpwstr>
  </property>
</Properties>
</file>