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5A0DA">
      <w:pPr>
        <w:pStyle w:val="4"/>
        <w:spacing w:before="75" w:beforeAutospacing="0" w:after="75" w:afterAutospacing="0"/>
        <w:jc w:val="center"/>
        <w:rPr>
          <w:rFonts w:ascii="Arial" w:hAnsi="Arial" w:cs="Arial"/>
          <w:color w:val="000000"/>
        </w:rPr>
      </w:pPr>
      <w:r>
        <w:rPr>
          <w:rFonts w:hint="eastAsia" w:ascii="方正小标宋简体" w:hAnsi="Arial" w:eastAsia="方正小标宋简体" w:cs="Arial"/>
          <w:color w:val="000000"/>
          <w:sz w:val="44"/>
          <w:szCs w:val="44"/>
        </w:rPr>
        <w:t>北京市西城区国防动员办公室</w:t>
      </w:r>
    </w:p>
    <w:p w14:paraId="7723ED63">
      <w:pPr>
        <w:pStyle w:val="4"/>
        <w:spacing w:before="75" w:beforeAutospacing="0" w:after="75" w:afterAutospacing="0"/>
        <w:jc w:val="center"/>
        <w:rPr>
          <w:rFonts w:ascii="Arial" w:hAnsi="Arial" w:cs="Arial"/>
          <w:color w:val="000000"/>
        </w:rPr>
      </w:pPr>
      <w:r>
        <w:rPr>
          <w:rFonts w:hint="eastAsia" w:ascii="方正小标宋简体" w:hAnsi="Arial" w:eastAsia="方正小标宋简体" w:cs="Arial"/>
          <w:color w:val="000000"/>
          <w:sz w:val="44"/>
          <w:szCs w:val="44"/>
        </w:rPr>
        <w:t>行政执法统计年报</w:t>
      </w:r>
    </w:p>
    <w:p w14:paraId="0133CFB3">
      <w:pPr>
        <w:ind w:firstLine="720" w:firstLineChars="200"/>
        <w:rPr>
          <w:rFonts w:hint="eastAsia" w:ascii="仿宋_GB2312" w:hAnsi="仿宋" w:eastAsia="仿宋_GB2312"/>
          <w:sz w:val="36"/>
          <w:szCs w:val="36"/>
        </w:rPr>
      </w:pPr>
      <w:r>
        <w:rPr>
          <w:rFonts w:hint="eastAsia" w:ascii="仿宋_GB2312" w:hAnsi="仿宋" w:eastAsia="仿宋_GB2312"/>
          <w:sz w:val="36"/>
          <w:szCs w:val="36"/>
          <w:lang w:eastAsia="zh-CN"/>
        </w:rPr>
        <w:t>一、</w:t>
      </w:r>
      <w:r>
        <w:rPr>
          <w:rFonts w:hint="eastAsia" w:ascii="仿宋_GB2312" w:hAnsi="仿宋" w:eastAsia="仿宋_GB2312"/>
          <w:sz w:val="36"/>
          <w:szCs w:val="36"/>
        </w:rPr>
        <w:t>执法主体名称和数量情况</w:t>
      </w:r>
    </w:p>
    <w:p w14:paraId="011746BE">
      <w:pPr>
        <w:ind w:firstLine="720" w:firstLineChars="200"/>
        <w:rPr>
          <w:rFonts w:hint="eastAsia" w:ascii="仿宋_GB2312" w:hAnsi="仿宋" w:eastAsia="仿宋_GB2312"/>
          <w:sz w:val="36"/>
          <w:szCs w:val="36"/>
        </w:rPr>
      </w:pPr>
      <w:r>
        <w:rPr>
          <w:rFonts w:hint="eastAsia" w:ascii="仿宋_GB2312" w:hAnsi="仿宋" w:eastAsia="仿宋_GB2312"/>
          <w:sz w:val="36"/>
          <w:szCs w:val="36"/>
        </w:rPr>
        <w:t>北京市西城区国防动员办公室（人民防空办公室），数量1。</w:t>
      </w:r>
    </w:p>
    <w:p w14:paraId="05735D8E">
      <w:pPr>
        <w:ind w:firstLine="720" w:firstLineChars="200"/>
        <w:rPr>
          <w:rFonts w:hint="eastAsia" w:ascii="仿宋_GB2312" w:hAnsi="仿宋" w:eastAsia="仿宋_GB2312"/>
          <w:sz w:val="36"/>
          <w:szCs w:val="36"/>
        </w:rPr>
      </w:pPr>
      <w:r>
        <w:rPr>
          <w:rFonts w:hint="eastAsia" w:ascii="仿宋_GB2312" w:hAnsi="仿宋" w:eastAsia="仿宋_GB2312"/>
          <w:sz w:val="36"/>
          <w:szCs w:val="36"/>
          <w:lang w:eastAsia="zh-CN"/>
        </w:rPr>
        <w:t>二、各</w:t>
      </w:r>
      <w:r>
        <w:rPr>
          <w:rFonts w:hint="eastAsia" w:ascii="仿宋_GB2312" w:hAnsi="仿宋" w:eastAsia="仿宋_GB2312"/>
          <w:sz w:val="36"/>
          <w:szCs w:val="36"/>
        </w:rPr>
        <w:t>执法主体的执法岗位设置及执法人员在岗情况</w:t>
      </w:r>
    </w:p>
    <w:p w14:paraId="6A9003AA">
      <w:pPr>
        <w:ind w:firstLine="720" w:firstLineChars="200"/>
        <w:rPr>
          <w:rFonts w:hint="eastAsia" w:ascii="仿宋_GB2312" w:hAnsi="仿宋" w:eastAsia="仿宋_GB2312"/>
          <w:sz w:val="36"/>
          <w:szCs w:val="36"/>
        </w:rPr>
      </w:pPr>
      <w:r>
        <w:rPr>
          <w:rFonts w:hint="eastAsia" w:ascii="仿宋_GB2312" w:hAnsi="仿宋" w:eastAsia="仿宋_GB2312"/>
          <w:sz w:val="36"/>
          <w:szCs w:val="36"/>
        </w:rPr>
        <w:t>区国动办（人防办）现有综合执法岗</w:t>
      </w:r>
      <w:r>
        <w:rPr>
          <w:rFonts w:hint="eastAsia" w:ascii="仿宋_GB2312" w:hAnsi="仿宋" w:eastAsia="仿宋_GB2312"/>
          <w:sz w:val="36"/>
          <w:szCs w:val="36"/>
          <w:lang w:val="en-US" w:eastAsia="zh-CN"/>
        </w:rPr>
        <w:t>9</w:t>
      </w:r>
      <w:r>
        <w:rPr>
          <w:rFonts w:hint="eastAsia" w:ascii="仿宋_GB2312" w:hAnsi="仿宋" w:eastAsia="仿宋_GB2312"/>
          <w:sz w:val="36"/>
          <w:szCs w:val="36"/>
        </w:rPr>
        <w:t>人，其中，设行政处罚及执法检查岗</w:t>
      </w:r>
      <w:r>
        <w:rPr>
          <w:rFonts w:hint="eastAsia" w:ascii="仿宋_GB2312" w:hAnsi="仿宋" w:eastAsia="仿宋_GB2312"/>
          <w:sz w:val="36"/>
          <w:szCs w:val="36"/>
          <w:lang w:val="en-US" w:eastAsia="zh-CN"/>
        </w:rPr>
        <w:t>4</w:t>
      </w:r>
      <w:r>
        <w:rPr>
          <w:rFonts w:hint="eastAsia" w:ascii="仿宋_GB2312" w:hAnsi="仿宋" w:eastAsia="仿宋_GB2312"/>
          <w:sz w:val="36"/>
          <w:szCs w:val="36"/>
        </w:rPr>
        <w:t>人，执法宣传科负责国动办（人防办）的行政处罚及执法检查，</w:t>
      </w:r>
      <w:r>
        <w:rPr>
          <w:rFonts w:hint="eastAsia" w:ascii="仿宋_GB2312" w:hAnsi="仿宋" w:eastAsia="仿宋_GB2312"/>
          <w:sz w:val="36"/>
          <w:szCs w:val="36"/>
          <w:lang w:val="en-US" w:eastAsia="zh-CN"/>
        </w:rPr>
        <w:t>4</w:t>
      </w:r>
      <w:r>
        <w:rPr>
          <w:rFonts w:hint="eastAsia" w:ascii="仿宋_GB2312" w:hAnsi="仿宋" w:eastAsia="仿宋_GB2312"/>
          <w:sz w:val="36"/>
          <w:szCs w:val="36"/>
        </w:rPr>
        <w:t>人全部在岗。设行政检查岗5人，其中3个行政科共5人负责本职业务行政检查，指挥通信（军事设施保护）科2人、行政审批科1人、工程管理（安全生产办公室）科2人，</w:t>
      </w:r>
      <w:r>
        <w:rPr>
          <w:rFonts w:hint="eastAsia" w:ascii="仿宋_GB2312" w:hAnsi="仿宋" w:eastAsia="仿宋_GB2312"/>
          <w:sz w:val="36"/>
          <w:szCs w:val="36"/>
          <w:lang w:val="en-US" w:eastAsia="zh-CN"/>
        </w:rPr>
        <w:t>5</w:t>
      </w:r>
      <w:r>
        <w:rPr>
          <w:rFonts w:hint="eastAsia" w:ascii="仿宋_GB2312" w:hAnsi="仿宋" w:eastAsia="仿宋_GB2312"/>
          <w:sz w:val="36"/>
          <w:szCs w:val="36"/>
        </w:rPr>
        <w:t>人在岗。综合执法岗位人员随人员变动和任务变化作动态调整。</w:t>
      </w:r>
    </w:p>
    <w:p w14:paraId="1C8ABBF8">
      <w:pPr>
        <w:ind w:firstLine="720" w:firstLineChars="200"/>
        <w:rPr>
          <w:rFonts w:hint="eastAsia" w:ascii="仿宋_GB2312" w:hAnsi="仿宋" w:eastAsia="仿宋_GB2312"/>
          <w:sz w:val="36"/>
          <w:szCs w:val="36"/>
        </w:rPr>
      </w:pPr>
      <w:r>
        <w:rPr>
          <w:rFonts w:hint="eastAsia" w:ascii="仿宋_GB2312" w:hAnsi="仿宋" w:eastAsia="仿宋_GB2312"/>
          <w:sz w:val="36"/>
          <w:szCs w:val="36"/>
        </w:rPr>
        <w:t>三、执法力量投入情况</w:t>
      </w:r>
    </w:p>
    <w:p w14:paraId="3364FEFE">
      <w:pPr>
        <w:ind w:firstLine="720" w:firstLineChars="200"/>
        <w:rPr>
          <w:rFonts w:hint="eastAsia" w:ascii="仿宋_GB2312" w:hAnsi="仿宋" w:eastAsia="仿宋_GB2312"/>
          <w:sz w:val="36"/>
          <w:szCs w:val="36"/>
        </w:rPr>
      </w:pPr>
      <w:r>
        <w:rPr>
          <w:rFonts w:hint="eastAsia" w:ascii="仿宋_GB2312" w:hAnsi="仿宋" w:eastAsia="仿宋_GB2312"/>
          <w:sz w:val="36"/>
          <w:szCs w:val="36"/>
        </w:rPr>
        <w:t>全年A岗参与执法人员</w:t>
      </w:r>
      <w:r>
        <w:rPr>
          <w:rFonts w:hint="eastAsia" w:ascii="仿宋_GB2312" w:hAnsi="仿宋" w:eastAsia="仿宋_GB2312"/>
          <w:sz w:val="36"/>
          <w:szCs w:val="36"/>
          <w:lang w:val="en-US" w:eastAsia="zh-CN"/>
        </w:rPr>
        <w:t>8</w:t>
      </w:r>
      <w:r>
        <w:rPr>
          <w:rFonts w:hint="eastAsia" w:ascii="仿宋_GB2312" w:hAnsi="仿宋" w:eastAsia="仿宋_GB2312"/>
          <w:sz w:val="36"/>
          <w:szCs w:val="36"/>
        </w:rPr>
        <w:t>名，参与执法率100%。</w:t>
      </w:r>
    </w:p>
    <w:p w14:paraId="5DAA045B">
      <w:pPr>
        <w:ind w:firstLine="720" w:firstLineChars="200"/>
        <w:rPr>
          <w:rFonts w:hint="eastAsia" w:ascii="仿宋_GB2312" w:hAnsi="仿宋" w:eastAsia="仿宋_GB2312"/>
          <w:sz w:val="36"/>
          <w:szCs w:val="36"/>
        </w:rPr>
      </w:pPr>
      <w:r>
        <w:rPr>
          <w:rFonts w:hint="eastAsia" w:ascii="仿宋_GB2312" w:hAnsi="仿宋" w:eastAsia="仿宋_GB2312"/>
          <w:sz w:val="36"/>
          <w:szCs w:val="36"/>
        </w:rPr>
        <w:t>四、政务服务事项的办理情况</w:t>
      </w:r>
    </w:p>
    <w:p w14:paraId="24F658F8">
      <w:pPr>
        <w:ind w:firstLine="720" w:firstLineChars="200"/>
        <w:rPr>
          <w:rFonts w:hint="eastAsia" w:ascii="仿宋_GB2312" w:hAnsi="仿宋" w:eastAsia="仿宋_GB2312"/>
          <w:sz w:val="36"/>
          <w:szCs w:val="36"/>
        </w:rPr>
      </w:pPr>
      <w:r>
        <w:rPr>
          <w:rFonts w:hint="eastAsia" w:ascii="仿宋_GB2312" w:hAnsi="仿宋" w:eastAsia="仿宋_GB2312"/>
          <w:sz w:val="36"/>
          <w:szCs w:val="36"/>
        </w:rPr>
        <w:t>平时使用人民防空工程批准204件</w:t>
      </w:r>
      <w:r>
        <w:rPr>
          <w:rFonts w:hint="eastAsia" w:ascii="仿宋_GB2312" w:hAnsi="仿宋" w:eastAsia="仿宋_GB2312"/>
          <w:sz w:val="36"/>
          <w:szCs w:val="36"/>
          <w:lang w:eastAsia="zh-CN"/>
        </w:rPr>
        <w:t>，</w:t>
      </w:r>
      <w:r>
        <w:rPr>
          <w:rFonts w:hint="eastAsia" w:ascii="仿宋_GB2312" w:hAnsi="仿宋" w:eastAsia="仿宋_GB2312"/>
          <w:sz w:val="36"/>
          <w:szCs w:val="36"/>
        </w:rPr>
        <w:t>其中：平时使用195件、延续1件、变更6件、注销2件</w:t>
      </w:r>
      <w:r>
        <w:rPr>
          <w:rFonts w:hint="eastAsia" w:ascii="仿宋_GB2312" w:hAnsi="仿宋" w:eastAsia="仿宋_GB2312"/>
          <w:sz w:val="36"/>
          <w:szCs w:val="36"/>
          <w:lang w:eastAsia="zh-CN"/>
        </w:rPr>
        <w:t>；</w:t>
      </w:r>
      <w:r>
        <w:rPr>
          <w:rFonts w:hint="eastAsia" w:ascii="仿宋_GB2312" w:hAnsi="仿宋" w:eastAsia="仿宋_GB2312"/>
          <w:sz w:val="36"/>
          <w:szCs w:val="36"/>
        </w:rPr>
        <w:t>平时使用人民防空工程不予许可2件；人防工程改造批准2件；拆除人民防空工程审批1件；结合建设项目修建人防工程防护标准审批1件；人防工程竣工验收备案5件。人防工程建设审批方面，完成办理“多规合一”项目27件。</w:t>
      </w:r>
    </w:p>
    <w:p w14:paraId="65DFAE2B">
      <w:pPr>
        <w:ind w:firstLine="720" w:firstLineChars="200"/>
        <w:rPr>
          <w:rFonts w:hint="eastAsia" w:ascii="仿宋_GB2312" w:hAnsi="仿宋" w:eastAsia="仿宋_GB2312"/>
          <w:sz w:val="36"/>
          <w:szCs w:val="36"/>
        </w:rPr>
      </w:pPr>
      <w:r>
        <w:rPr>
          <w:rFonts w:hint="eastAsia" w:ascii="仿宋_GB2312" w:hAnsi="仿宋" w:eastAsia="仿宋_GB2312"/>
          <w:sz w:val="36"/>
          <w:szCs w:val="36"/>
        </w:rPr>
        <w:t>五、</w:t>
      </w:r>
      <w:r>
        <w:rPr>
          <w:rFonts w:hint="eastAsia" w:ascii="仿宋_GB2312" w:hAnsi="仿宋" w:eastAsia="仿宋_GB2312"/>
          <w:sz w:val="36"/>
          <w:szCs w:val="36"/>
          <w:lang w:eastAsia="zh-CN"/>
        </w:rPr>
        <w:t>行政</w:t>
      </w:r>
      <w:r>
        <w:rPr>
          <w:rFonts w:hint="eastAsia" w:ascii="仿宋_GB2312" w:hAnsi="仿宋" w:eastAsia="仿宋_GB2312"/>
          <w:sz w:val="36"/>
          <w:szCs w:val="36"/>
        </w:rPr>
        <w:t>检查计划执行情况</w:t>
      </w:r>
    </w:p>
    <w:p w14:paraId="6C47FD72">
      <w:pPr>
        <w:ind w:firstLine="720" w:firstLineChars="200"/>
        <w:rPr>
          <w:rFonts w:hint="eastAsia" w:ascii="仿宋_GB2312" w:hAnsi="仿宋" w:eastAsia="仿宋_GB2312"/>
          <w:sz w:val="36"/>
          <w:szCs w:val="36"/>
        </w:rPr>
      </w:pPr>
      <w:r>
        <w:rPr>
          <w:rFonts w:hint="eastAsia" w:ascii="仿宋_GB2312" w:hAnsi="仿宋" w:eastAsia="仿宋_GB2312"/>
          <w:sz w:val="36"/>
          <w:szCs w:val="36"/>
        </w:rPr>
        <w:t>本机关2025年度采取现场检查与非现场检查的形式，完成了年度行政检查计划。</w:t>
      </w:r>
      <w:r>
        <w:rPr>
          <w:rFonts w:hint="eastAsia" w:ascii="仿宋_GB2312" w:hAnsi="仿宋" w:eastAsia="仿宋_GB2312"/>
          <w:sz w:val="36"/>
          <w:szCs w:val="36"/>
          <w:lang w:eastAsia="zh-CN"/>
        </w:rPr>
        <w:t>全年完成</w:t>
      </w:r>
      <w:r>
        <w:rPr>
          <w:rFonts w:hint="eastAsia" w:ascii="仿宋_GB2312" w:hAnsi="仿宋" w:eastAsia="仿宋_GB2312"/>
          <w:sz w:val="36"/>
          <w:szCs w:val="36"/>
        </w:rPr>
        <w:t>现场检查50次，非现场检查143次。</w:t>
      </w:r>
    </w:p>
    <w:p w14:paraId="7CE6B322">
      <w:pPr>
        <w:ind w:firstLine="720" w:firstLineChars="200"/>
        <w:rPr>
          <w:rFonts w:hint="default" w:ascii="仿宋_GB2312" w:hAnsi="仿宋" w:eastAsia="仿宋_GB2312"/>
          <w:sz w:val="36"/>
          <w:szCs w:val="36"/>
          <w:lang w:val="en-US" w:eastAsia="zh-CN"/>
        </w:rPr>
      </w:pPr>
      <w:r>
        <w:rPr>
          <w:rFonts w:hint="eastAsia" w:ascii="仿宋_GB2312" w:hAnsi="仿宋" w:eastAsia="仿宋_GB2312"/>
          <w:sz w:val="36"/>
          <w:szCs w:val="36"/>
          <w:lang w:eastAsia="zh-CN"/>
        </w:rPr>
        <w:t>对同一企业实施入企检查年度频次上限：</w:t>
      </w:r>
      <w:r>
        <w:rPr>
          <w:rFonts w:hint="eastAsia" w:ascii="仿宋_GB2312" w:hAnsi="仿宋" w:eastAsia="仿宋_GB2312"/>
          <w:sz w:val="36"/>
          <w:szCs w:val="36"/>
          <w:lang w:val="en-US" w:eastAsia="zh-CN"/>
        </w:rPr>
        <w:t>2次/年。</w:t>
      </w:r>
      <w:bookmarkStart w:id="0" w:name="_GoBack"/>
      <w:bookmarkEnd w:id="0"/>
    </w:p>
    <w:p w14:paraId="08896B41">
      <w:pPr>
        <w:ind w:firstLine="720" w:firstLineChars="200"/>
        <w:rPr>
          <w:rFonts w:hint="eastAsia" w:ascii="仿宋_GB2312" w:hAnsi="仿宋" w:eastAsia="仿宋_GB2312"/>
          <w:sz w:val="36"/>
          <w:szCs w:val="36"/>
        </w:rPr>
      </w:pPr>
      <w:r>
        <w:rPr>
          <w:rFonts w:hint="eastAsia" w:ascii="仿宋_GB2312" w:hAnsi="仿宋" w:eastAsia="仿宋_GB2312"/>
          <w:sz w:val="36"/>
          <w:szCs w:val="36"/>
        </w:rPr>
        <w:t>六、行政处罚案件的办理情况</w:t>
      </w:r>
    </w:p>
    <w:p w14:paraId="5ACE3A8B">
      <w:pPr>
        <w:ind w:firstLine="720" w:firstLineChars="200"/>
        <w:rPr>
          <w:rFonts w:hint="eastAsia" w:ascii="仿宋_GB2312" w:hAnsi="仿宋" w:eastAsia="仿宋_GB2312"/>
          <w:sz w:val="36"/>
          <w:szCs w:val="36"/>
        </w:rPr>
      </w:pPr>
      <w:r>
        <w:rPr>
          <w:rFonts w:hint="eastAsia" w:ascii="仿宋_GB2312" w:hAnsi="仿宋" w:eastAsia="仿宋_GB2312"/>
          <w:sz w:val="36"/>
          <w:szCs w:val="36"/>
        </w:rPr>
        <w:t>行政处罚</w:t>
      </w:r>
      <w:r>
        <w:rPr>
          <w:rFonts w:hint="eastAsia" w:ascii="仿宋_GB2312" w:hAnsi="仿宋" w:eastAsia="仿宋_GB2312"/>
          <w:sz w:val="36"/>
          <w:szCs w:val="36"/>
          <w:lang w:val="en-US" w:eastAsia="zh-CN"/>
        </w:rPr>
        <w:t>6</w:t>
      </w:r>
      <w:r>
        <w:rPr>
          <w:rFonts w:hint="eastAsia" w:ascii="仿宋_GB2312" w:hAnsi="仿宋" w:eastAsia="仿宋_GB2312"/>
          <w:sz w:val="36"/>
          <w:szCs w:val="36"/>
        </w:rPr>
        <w:t>起，其中：</w:t>
      </w:r>
      <w:r>
        <w:rPr>
          <w:rFonts w:hint="eastAsia" w:ascii="仿宋_GB2312" w:hAnsi="仿宋" w:eastAsia="仿宋_GB2312"/>
          <w:sz w:val="36"/>
          <w:szCs w:val="36"/>
          <w:lang w:eastAsia="zh-CN"/>
        </w:rPr>
        <w:t>一般处罚4起，简易处罚2起</w:t>
      </w:r>
      <w:r>
        <w:rPr>
          <w:rFonts w:hint="eastAsia" w:ascii="仿宋_GB2312" w:hAnsi="仿宋" w:eastAsia="仿宋_GB2312"/>
          <w:sz w:val="36"/>
          <w:szCs w:val="36"/>
        </w:rPr>
        <w:t>。</w:t>
      </w:r>
    </w:p>
    <w:p w14:paraId="76DF9B40">
      <w:pPr>
        <w:ind w:firstLine="720" w:firstLineChars="200"/>
        <w:rPr>
          <w:rFonts w:hint="eastAsia" w:ascii="仿宋_GB2312" w:hAnsi="仿宋" w:eastAsia="仿宋_GB2312"/>
          <w:sz w:val="36"/>
          <w:szCs w:val="36"/>
        </w:rPr>
      </w:pPr>
      <w:r>
        <w:rPr>
          <w:rFonts w:hint="eastAsia" w:ascii="仿宋_GB2312" w:hAnsi="仿宋" w:eastAsia="仿宋_GB2312"/>
          <w:sz w:val="36"/>
          <w:szCs w:val="36"/>
          <w:lang w:eastAsia="zh-CN"/>
        </w:rPr>
        <w:t>七、</w:t>
      </w:r>
      <w:r>
        <w:rPr>
          <w:rFonts w:hint="eastAsia" w:ascii="仿宋_GB2312" w:hAnsi="仿宋" w:eastAsia="仿宋_GB2312"/>
          <w:sz w:val="36"/>
          <w:szCs w:val="36"/>
        </w:rPr>
        <w:t>投诉、举报案件的受理和分类办理情况</w:t>
      </w:r>
    </w:p>
    <w:p w14:paraId="1CDD7EDE">
      <w:pPr>
        <w:ind w:firstLine="720" w:firstLineChars="200"/>
        <w:rPr>
          <w:rFonts w:hint="eastAsia" w:ascii="仿宋_GB2312" w:hAnsi="仿宋" w:eastAsia="仿宋_GB2312"/>
          <w:sz w:val="36"/>
          <w:szCs w:val="36"/>
        </w:rPr>
      </w:pPr>
      <w:r>
        <w:rPr>
          <w:rFonts w:hint="eastAsia" w:ascii="仿宋_GB2312" w:hAnsi="仿宋" w:eastAsia="仿宋_GB2312"/>
          <w:sz w:val="36"/>
          <w:szCs w:val="36"/>
        </w:rPr>
        <w:t>无。</w:t>
      </w:r>
    </w:p>
    <w:p w14:paraId="3B58CBFF">
      <w:pPr>
        <w:ind w:firstLine="720" w:firstLineChars="200"/>
        <w:rPr>
          <w:rFonts w:hint="eastAsia" w:ascii="仿宋_GB2312" w:hAnsi="仿宋" w:eastAsia="仿宋_GB2312"/>
          <w:sz w:val="36"/>
          <w:szCs w:val="36"/>
        </w:rPr>
      </w:pPr>
      <w:r>
        <w:rPr>
          <w:rFonts w:hint="eastAsia" w:ascii="仿宋_GB2312" w:hAnsi="仿宋" w:eastAsia="仿宋_GB2312"/>
          <w:sz w:val="36"/>
          <w:szCs w:val="36"/>
          <w:lang w:eastAsia="zh-CN"/>
        </w:rPr>
        <w:t>八、</w:t>
      </w:r>
      <w:r>
        <w:rPr>
          <w:rFonts w:hint="eastAsia" w:ascii="仿宋_GB2312" w:hAnsi="仿宋" w:eastAsia="仿宋_GB2312"/>
          <w:sz w:val="36"/>
          <w:szCs w:val="36"/>
        </w:rPr>
        <w:t>行政执法机关认为需要公示的其他情况</w:t>
      </w:r>
    </w:p>
    <w:p w14:paraId="0CE487B4">
      <w:pPr>
        <w:ind w:firstLine="720" w:firstLineChars="200"/>
        <w:rPr>
          <w:rFonts w:hint="eastAsia" w:ascii="仿宋_GB2312" w:hAnsi="仿宋" w:eastAsia="仿宋_GB2312"/>
          <w:sz w:val="36"/>
          <w:szCs w:val="36"/>
        </w:rPr>
      </w:pPr>
      <w:r>
        <w:rPr>
          <w:rFonts w:hint="eastAsia" w:ascii="仿宋_GB2312" w:hAnsi="仿宋" w:eastAsia="仿宋_GB2312"/>
          <w:sz w:val="36"/>
          <w:szCs w:val="36"/>
        </w:rPr>
        <w:t>无。</w:t>
      </w:r>
    </w:p>
    <w:p w14:paraId="28419113">
      <w:pPr>
        <w:pStyle w:val="4"/>
        <w:spacing w:before="75" w:beforeAutospacing="0" w:after="75" w:afterAutospacing="0"/>
        <w:ind w:firstLine="645"/>
        <w:rPr>
          <w:rFonts w:ascii="仿宋_GB2312" w:hAnsi="Arial" w:eastAsia="仿宋_GB2312" w:cs="Arial"/>
          <w:color w:val="000000"/>
          <w:sz w:val="36"/>
          <w:szCs w:val="36"/>
        </w:rPr>
      </w:pPr>
      <w:r>
        <w:rPr>
          <w:rFonts w:hint="eastAsia" w:ascii="Arial" w:hAnsi="Arial" w:eastAsia="仿宋_GB2312" w:cs="Arial"/>
          <w:color w:val="000000"/>
          <w:sz w:val="36"/>
          <w:szCs w:val="36"/>
        </w:rPr>
        <w:t> </w:t>
      </w:r>
    </w:p>
    <w:p w14:paraId="25521F1C">
      <w:pPr>
        <w:pStyle w:val="4"/>
        <w:spacing w:before="75" w:beforeAutospacing="0" w:after="75" w:afterAutospacing="0"/>
        <w:ind w:firstLine="645"/>
        <w:rPr>
          <w:rFonts w:ascii="仿宋_GB2312" w:hAnsi="Arial" w:eastAsia="仿宋_GB2312" w:cs="Arial"/>
          <w:color w:val="000000"/>
          <w:sz w:val="36"/>
          <w:szCs w:val="36"/>
        </w:rPr>
      </w:pPr>
      <w:r>
        <w:rPr>
          <w:rFonts w:hint="eastAsia" w:ascii="Arial" w:hAnsi="Arial" w:eastAsia="仿宋_GB2312" w:cs="Arial"/>
          <w:color w:val="000000"/>
          <w:sz w:val="36"/>
          <w:szCs w:val="36"/>
        </w:rPr>
        <w:t> </w:t>
      </w:r>
    </w:p>
    <w:p w14:paraId="5866541C">
      <w:pPr>
        <w:pStyle w:val="4"/>
        <w:spacing w:before="75" w:beforeAutospacing="0" w:after="75" w:afterAutospacing="0"/>
        <w:ind w:firstLine="3195"/>
        <w:jc w:val="center"/>
        <w:rPr>
          <w:rFonts w:ascii="仿宋_GB2312" w:hAnsi="Arial" w:eastAsia="仿宋_GB2312" w:cs="Arial"/>
          <w:color w:val="000000"/>
          <w:sz w:val="36"/>
          <w:szCs w:val="36"/>
        </w:rPr>
      </w:pPr>
      <w:r>
        <w:rPr>
          <w:rFonts w:hint="eastAsia" w:ascii="仿宋_GB2312" w:hAnsi="Arial" w:eastAsia="仿宋_GB2312" w:cs="Arial"/>
          <w:color w:val="000000"/>
          <w:sz w:val="36"/>
          <w:szCs w:val="36"/>
        </w:rPr>
        <w:t>北京市西城区国防动员办公室</w:t>
      </w:r>
    </w:p>
    <w:p w14:paraId="5A7F9513">
      <w:pPr>
        <w:pStyle w:val="4"/>
        <w:spacing w:before="75" w:beforeAutospacing="0" w:after="75" w:afterAutospacing="0"/>
        <w:ind w:firstLine="4140" w:firstLineChars="1150"/>
        <w:rPr>
          <w:rFonts w:hint="eastAsia" w:ascii="仿宋_GB2312" w:hAnsi="Arial" w:eastAsia="仿宋_GB2312" w:cs="Arial"/>
          <w:color w:val="000000"/>
          <w:sz w:val="36"/>
          <w:szCs w:val="36"/>
        </w:rPr>
      </w:pPr>
      <w:r>
        <w:rPr>
          <w:rFonts w:hint="eastAsia" w:ascii="仿宋_GB2312" w:hAnsi="Arial" w:eastAsia="仿宋_GB2312" w:cs="Arial"/>
          <w:color w:val="000000"/>
          <w:sz w:val="36"/>
          <w:szCs w:val="36"/>
        </w:rPr>
        <w:t xml:space="preserve"> 202</w:t>
      </w:r>
      <w:r>
        <w:rPr>
          <w:rFonts w:hint="eastAsia" w:ascii="仿宋_GB2312" w:hAnsi="Arial" w:eastAsia="仿宋_GB2312" w:cs="Arial"/>
          <w:color w:val="000000"/>
          <w:sz w:val="36"/>
          <w:szCs w:val="36"/>
          <w:lang w:val="en-US" w:eastAsia="zh-CN"/>
        </w:rPr>
        <w:t>6</w:t>
      </w:r>
      <w:r>
        <w:rPr>
          <w:rFonts w:hint="eastAsia" w:ascii="仿宋_GB2312" w:hAnsi="Arial" w:eastAsia="仿宋_GB2312" w:cs="Arial"/>
          <w:color w:val="000000"/>
          <w:sz w:val="36"/>
          <w:szCs w:val="36"/>
        </w:rPr>
        <w:t>年1月</w:t>
      </w:r>
      <w:r>
        <w:rPr>
          <w:rFonts w:hint="eastAsia" w:ascii="仿宋_GB2312" w:hAnsi="Arial" w:eastAsia="仿宋_GB2312" w:cs="Arial"/>
          <w:color w:val="000000"/>
          <w:sz w:val="36"/>
          <w:szCs w:val="36"/>
          <w:lang w:val="en-US" w:eastAsia="zh-CN"/>
        </w:rPr>
        <w:t>4</w:t>
      </w:r>
      <w:r>
        <w:rPr>
          <w:rFonts w:hint="eastAsia" w:ascii="仿宋_GB2312" w:hAnsi="Arial" w:eastAsia="仿宋_GB2312" w:cs="Arial"/>
          <w:color w:val="000000"/>
          <w:sz w:val="36"/>
          <w:szCs w:val="36"/>
        </w:rPr>
        <w:t>日</w:t>
      </w:r>
    </w:p>
    <w:p w14:paraId="050D216B">
      <w:pPr>
        <w:pStyle w:val="4"/>
        <w:spacing w:before="75" w:beforeAutospacing="0" w:after="75" w:afterAutospacing="0"/>
        <w:ind w:firstLine="4140" w:firstLineChars="1150"/>
        <w:rPr>
          <w:rFonts w:hint="eastAsia" w:ascii="仿宋_GB2312" w:hAnsi="Arial" w:eastAsia="仿宋_GB2312" w:cs="Arial"/>
          <w:color w:val="000000"/>
          <w:sz w:val="36"/>
          <w:szCs w:val="36"/>
        </w:rPr>
      </w:pPr>
    </w:p>
    <w:p w14:paraId="6344FAF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0E0"/>
    <w:rsid w:val="000039F6"/>
    <w:rsid w:val="000334E0"/>
    <w:rsid w:val="000D5022"/>
    <w:rsid w:val="00117D27"/>
    <w:rsid w:val="00163070"/>
    <w:rsid w:val="001749D5"/>
    <w:rsid w:val="001D2ECB"/>
    <w:rsid w:val="00284D88"/>
    <w:rsid w:val="002B30E0"/>
    <w:rsid w:val="003024FA"/>
    <w:rsid w:val="003028A3"/>
    <w:rsid w:val="003645A1"/>
    <w:rsid w:val="0040024E"/>
    <w:rsid w:val="004938D1"/>
    <w:rsid w:val="005145FF"/>
    <w:rsid w:val="005437DD"/>
    <w:rsid w:val="005664EC"/>
    <w:rsid w:val="00661BE4"/>
    <w:rsid w:val="00675732"/>
    <w:rsid w:val="0068388E"/>
    <w:rsid w:val="00683E3C"/>
    <w:rsid w:val="006E04E5"/>
    <w:rsid w:val="00766639"/>
    <w:rsid w:val="00832C37"/>
    <w:rsid w:val="00876B49"/>
    <w:rsid w:val="008A18B0"/>
    <w:rsid w:val="008C3469"/>
    <w:rsid w:val="008F5CAC"/>
    <w:rsid w:val="00910843"/>
    <w:rsid w:val="009B6F9F"/>
    <w:rsid w:val="00AD6D50"/>
    <w:rsid w:val="00B12C38"/>
    <w:rsid w:val="00C259BB"/>
    <w:rsid w:val="00C33DB8"/>
    <w:rsid w:val="00C40B0F"/>
    <w:rsid w:val="00CF5926"/>
    <w:rsid w:val="00D65E7D"/>
    <w:rsid w:val="00DC3202"/>
    <w:rsid w:val="00DD4DC7"/>
    <w:rsid w:val="00ED1D27"/>
    <w:rsid w:val="00ED662B"/>
    <w:rsid w:val="00F2686D"/>
    <w:rsid w:val="00F97764"/>
    <w:rsid w:val="3BBBE018"/>
    <w:rsid w:val="67215E49"/>
    <w:rsid w:val="7B32A8D7"/>
    <w:rsid w:val="7EFFA2F1"/>
    <w:rsid w:val="7F7F5E5B"/>
    <w:rsid w:val="9EF99B3D"/>
    <w:rsid w:val="9F3F9331"/>
    <w:rsid w:val="D77BD719"/>
    <w:rsid w:val="D7DDCCF8"/>
    <w:rsid w:val="DFFA1A20"/>
    <w:rsid w:val="EFFF8459"/>
    <w:rsid w:val="F27FBDBB"/>
    <w:rsid w:val="FFBDCC70"/>
    <w:rsid w:val="FFDF4C0D"/>
    <w:rsid w:val="FFFF7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615</Words>
  <Characters>635</Characters>
  <Lines>4</Lines>
  <Paragraphs>1</Paragraphs>
  <TotalTime>45</TotalTime>
  <ScaleCrop>false</ScaleCrop>
  <LinksUpToDate>false</LinksUpToDate>
  <CharactersWithSpaces>640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2025-02-08T01:10:00Z</dcterms:created>
  <dc:creator>信息管理员</dc:creator>
  <cp:lastModifiedBy>user</cp:lastModifiedBy>
  <dcterms:modified xsi:type="dcterms:W3CDTF">2026-02-04T11:22:04Z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2751496FD9AD4EE8BBDA143B9CA7152F_13</vt:lpwstr>
  </property>
</Properties>
</file>