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8C" w:rsidRDefault="008D198C"/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431"/>
        <w:gridCol w:w="405"/>
        <w:gridCol w:w="699"/>
      </w:tblGrid>
      <w:tr w:rsidR="008D198C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98C" w:rsidRDefault="004C1D4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D198C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198C" w:rsidRDefault="004C1D4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202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8D198C">
        <w:trPr>
          <w:trHeight w:hRule="exact" w:val="53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京财科文指〔</w:t>
            </w:r>
            <w:r>
              <w:rPr>
                <w:rFonts w:ascii="宋体" w:hAnsi="宋体" w:hint="eastAsia"/>
                <w:kern w:val="0"/>
                <w:szCs w:val="21"/>
              </w:rPr>
              <w:t>2023</w:t>
            </w:r>
            <w:r>
              <w:rPr>
                <w:rFonts w:ascii="宋体" w:hAnsi="宋体" w:hint="eastAsia"/>
                <w:kern w:val="0"/>
                <w:szCs w:val="21"/>
              </w:rPr>
              <w:t>〕</w:t>
            </w:r>
            <w:r>
              <w:rPr>
                <w:rFonts w:ascii="宋体" w:hAnsi="宋体" w:hint="eastAsia"/>
                <w:kern w:val="0"/>
                <w:szCs w:val="21"/>
              </w:rPr>
              <w:t>1829</w:t>
            </w:r>
            <w:r>
              <w:rPr>
                <w:rFonts w:ascii="宋体" w:hAnsi="宋体" w:hint="eastAsia"/>
                <w:kern w:val="0"/>
                <w:szCs w:val="21"/>
              </w:rPr>
              <w:t>号数字文化社区资源更新及运维服务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北京市西城区图书馆</w:t>
            </w:r>
          </w:p>
        </w:tc>
      </w:tr>
      <w:tr w:rsidR="008D198C">
        <w:trPr>
          <w:trHeight w:hRule="exact" w:val="58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27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26.631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26.631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27</w:t>
            </w:r>
            <w:r>
              <w:rPr>
                <w:rFonts w:ascii="宋体" w:hAnsi="宋体" w:hint="eastAsia"/>
              </w:rPr>
              <w:t>.</w:t>
            </w:r>
            <w:r>
              <w:rPr>
                <w:rFonts w:ascii="宋体" w:hAnsi="宋体"/>
              </w:rPr>
              <w:t>14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26.631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</w:rPr>
              <w:t>26.631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198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D198C">
        <w:trPr>
          <w:trHeight w:hRule="exact" w:val="128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保障各数字文化社区、共享工程服务点，数据传输、硬件维护、高精交互及互联网络接入、信息内容传输服务、支中心专线接入、线路维护等。</w:t>
            </w:r>
          </w:p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确保全国文化共享工程、数字文化社区正常运行，有效为广大读者开展电子资源借阅服务。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E00B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完成预期目标。</w:t>
            </w:r>
          </w:p>
        </w:tc>
      </w:tr>
      <w:tr w:rsidR="008D198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D198C">
        <w:trPr>
          <w:trHeight w:hRule="exact" w:val="9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数字文化社区资源更新及运维服务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6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超星阅读本数字资源更新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9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全年网络及设备运行稳定，数字资源内容验收合格率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96%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8D198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8D198C">
        <w:trPr>
          <w:trHeight w:hRule="exact" w:val="43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数字文化社区接入网速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sz w:val="18"/>
                <w:szCs w:val="18"/>
              </w:rPr>
              <w:t>100M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110M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4C1D4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198C" w:rsidRDefault="008D198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8D198C">
        <w:trPr>
          <w:trHeight w:hRule="exact" w:val="5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合同签订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考核验收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全年验收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已验收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10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27.14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26.631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9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数字文化社区正常运行，信息共享，网络服务系统安全、稳定运行，提供必要的安全防护。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8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93.91%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198C">
        <w:trPr>
          <w:trHeight w:hRule="exact" w:val="584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4C1D4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98C" w:rsidRDefault="008D19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D198C" w:rsidRDefault="008D198C"/>
    <w:sectPr w:rsidR="008D198C" w:rsidSect="008D1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D40" w:rsidRDefault="004C1D40" w:rsidP="00E00B04">
      <w:r>
        <w:separator/>
      </w:r>
    </w:p>
  </w:endnote>
  <w:endnote w:type="continuationSeparator" w:id="1">
    <w:p w:rsidR="004C1D40" w:rsidRDefault="004C1D40" w:rsidP="00E0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D40" w:rsidRDefault="004C1D40" w:rsidP="00E00B04">
      <w:r>
        <w:separator/>
      </w:r>
    </w:p>
  </w:footnote>
  <w:footnote w:type="continuationSeparator" w:id="1">
    <w:p w:rsidR="004C1D40" w:rsidRDefault="004C1D40" w:rsidP="00E00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3E9"/>
    <w:rsid w:val="00004522"/>
    <w:rsid w:val="0003754C"/>
    <w:rsid w:val="00044EC2"/>
    <w:rsid w:val="000605CE"/>
    <w:rsid w:val="00072D4C"/>
    <w:rsid w:val="00111118"/>
    <w:rsid w:val="00127DAE"/>
    <w:rsid w:val="001A1A1D"/>
    <w:rsid w:val="001B1D96"/>
    <w:rsid w:val="001C4801"/>
    <w:rsid w:val="001F5839"/>
    <w:rsid w:val="002026BE"/>
    <w:rsid w:val="00205801"/>
    <w:rsid w:val="00212503"/>
    <w:rsid w:val="00230587"/>
    <w:rsid w:val="002D3479"/>
    <w:rsid w:val="002E052B"/>
    <w:rsid w:val="00357408"/>
    <w:rsid w:val="00362E28"/>
    <w:rsid w:val="00374234"/>
    <w:rsid w:val="003B2F6E"/>
    <w:rsid w:val="004257F9"/>
    <w:rsid w:val="00433AB9"/>
    <w:rsid w:val="004A46FF"/>
    <w:rsid w:val="004B3CC7"/>
    <w:rsid w:val="004C1D40"/>
    <w:rsid w:val="005F1B88"/>
    <w:rsid w:val="006023D5"/>
    <w:rsid w:val="00661F27"/>
    <w:rsid w:val="006C619D"/>
    <w:rsid w:val="006D6366"/>
    <w:rsid w:val="0071217B"/>
    <w:rsid w:val="00727366"/>
    <w:rsid w:val="007A381B"/>
    <w:rsid w:val="007A4288"/>
    <w:rsid w:val="007E5A24"/>
    <w:rsid w:val="007E7773"/>
    <w:rsid w:val="007F1B8D"/>
    <w:rsid w:val="00812F90"/>
    <w:rsid w:val="008321B0"/>
    <w:rsid w:val="00880ED4"/>
    <w:rsid w:val="008D198C"/>
    <w:rsid w:val="008F19AC"/>
    <w:rsid w:val="0092429C"/>
    <w:rsid w:val="00990AC0"/>
    <w:rsid w:val="009C1AEA"/>
    <w:rsid w:val="00A44B65"/>
    <w:rsid w:val="00A67C63"/>
    <w:rsid w:val="00AA01C9"/>
    <w:rsid w:val="00AA26F8"/>
    <w:rsid w:val="00AB553E"/>
    <w:rsid w:val="00AE6176"/>
    <w:rsid w:val="00AF7786"/>
    <w:rsid w:val="00B44CBF"/>
    <w:rsid w:val="00B71360"/>
    <w:rsid w:val="00B826CB"/>
    <w:rsid w:val="00B91A42"/>
    <w:rsid w:val="00BA6C5D"/>
    <w:rsid w:val="00BC5317"/>
    <w:rsid w:val="00C03F73"/>
    <w:rsid w:val="00C726CC"/>
    <w:rsid w:val="00C741B6"/>
    <w:rsid w:val="00C76898"/>
    <w:rsid w:val="00C77123"/>
    <w:rsid w:val="00C771F8"/>
    <w:rsid w:val="00CA1F76"/>
    <w:rsid w:val="00CD1EFA"/>
    <w:rsid w:val="00CD53E9"/>
    <w:rsid w:val="00CF134E"/>
    <w:rsid w:val="00D104EC"/>
    <w:rsid w:val="00D5450D"/>
    <w:rsid w:val="00DA3649"/>
    <w:rsid w:val="00DC2EAF"/>
    <w:rsid w:val="00E00B04"/>
    <w:rsid w:val="00E07003"/>
    <w:rsid w:val="00E43767"/>
    <w:rsid w:val="00E46A34"/>
    <w:rsid w:val="00E76671"/>
    <w:rsid w:val="00EA25DD"/>
    <w:rsid w:val="00EE00B1"/>
    <w:rsid w:val="00EF051A"/>
    <w:rsid w:val="00EF27C5"/>
    <w:rsid w:val="00F16094"/>
    <w:rsid w:val="00F355D6"/>
    <w:rsid w:val="00F53581"/>
    <w:rsid w:val="00F62EC6"/>
    <w:rsid w:val="00F8216C"/>
    <w:rsid w:val="00FA103E"/>
    <w:rsid w:val="00FB19CD"/>
    <w:rsid w:val="00FB3672"/>
    <w:rsid w:val="080A767B"/>
    <w:rsid w:val="0D760FCB"/>
    <w:rsid w:val="22A931D6"/>
    <w:rsid w:val="23D75734"/>
    <w:rsid w:val="32D15249"/>
    <w:rsid w:val="50311F21"/>
    <w:rsid w:val="5D3A629C"/>
    <w:rsid w:val="6A654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9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1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D1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D19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D19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北京市西城区图书馆</cp:lastModifiedBy>
  <cp:revision>47</cp:revision>
  <dcterms:created xsi:type="dcterms:W3CDTF">2023-04-12T08:28:00Z</dcterms:created>
  <dcterms:modified xsi:type="dcterms:W3CDTF">2025-08-27T07:17:00Z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D9BA1D7F93CD4A8A80B2FA4A9030FBE3_13</vt:lpwstr>
  </property>
</Properties>
</file>