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w:t>
            </w:r>
            <w:r>
              <w:rPr>
                <w:rFonts w:hint="eastAsia" w:ascii="宋体" w:hAnsi="宋体" w:eastAsia="宋体" w:cs="宋体"/>
                <w:kern w:val="0"/>
                <w:sz w:val="22"/>
                <w:szCs w:val="24"/>
                <w:lang w:val="en-US" w:eastAsia="zh-CN"/>
              </w:rPr>
              <w:t>2023</w:t>
            </w:r>
            <w:r>
              <w:rPr>
                <w:rFonts w:hint="eastAsia" w:ascii="宋体" w:hAnsi="宋体" w:eastAsia="宋体" w:cs="宋体"/>
                <w:kern w:val="0"/>
                <w:sz w:val="22"/>
                <w:szCs w:val="24"/>
              </w:rPr>
              <w:t>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eastAsia="zh-CN"/>
              </w:rPr>
              <w:t>房租</w:t>
            </w:r>
            <w:r>
              <w:rPr>
                <w:rFonts w:hint="eastAsia" w:ascii="宋体" w:hAnsi="宋体" w:eastAsia="宋体" w:cs="宋体"/>
                <w:kern w:val="0"/>
                <w:sz w:val="18"/>
                <w:szCs w:val="18"/>
                <w:lang w:val="en-US" w:eastAsia="zh-CN"/>
              </w:rPr>
              <w:t>-北京洁如幼儿园</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西城区教委</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北京洁如幼儿园</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朱峻峰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13366902119</w:t>
            </w: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103.5439</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103.5439</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103.5439</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103.5439</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103.5439</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103.5439</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929"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kern w:val="0"/>
                <w:sz w:val="18"/>
                <w:szCs w:val="18"/>
                <w:lang w:val="en-US" w:eastAsia="zh-CN"/>
              </w:rPr>
            </w:pPr>
            <w:r>
              <w:rPr>
                <w:rFonts w:hint="eastAsia" w:ascii="宋体" w:hAnsi="宋体" w:eastAsia="宋体" w:cs="宋体"/>
                <w:kern w:val="0"/>
                <w:sz w:val="18"/>
                <w:szCs w:val="18"/>
                <w:lang w:eastAsia="zh-CN"/>
              </w:rPr>
              <w:t>我园宏英园园址二楼教学班教室为租赁北京德源佳安物业有限公司房屋，面积为</w:t>
            </w:r>
            <w:r>
              <w:rPr>
                <w:rFonts w:hint="eastAsia" w:ascii="宋体" w:hAnsi="宋体" w:eastAsia="宋体" w:cs="宋体"/>
                <w:kern w:val="0"/>
                <w:sz w:val="18"/>
                <w:szCs w:val="18"/>
                <w:lang w:val="en-US" w:eastAsia="zh-CN"/>
              </w:rPr>
              <w:t>302.76平方米，保障幼儿活动用房，确保幼儿园正常教育教学工作。</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为幼儿班级提供活动场所和睡眠室，确保幼儿正常在园活动。</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48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eastAsia="zh-CN"/>
              </w:rPr>
              <w:t>租赁面积</w:t>
            </w:r>
            <w:r>
              <w:rPr>
                <w:rFonts w:hint="eastAsia" w:ascii="宋体" w:hAnsi="宋体" w:eastAsia="宋体" w:cs="宋体"/>
                <w:color w:val="000000"/>
                <w:kern w:val="0"/>
                <w:sz w:val="18"/>
                <w:szCs w:val="18"/>
                <w:lang w:val="en-US" w:eastAsia="zh-CN"/>
              </w:rPr>
              <w:t>302.76平方米</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无偏差</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eastAsia="zh-CN"/>
              </w:rPr>
              <w:t>房屋正常使用。</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无偏差</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1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指标1：</w:t>
            </w:r>
            <w:r>
              <w:rPr>
                <w:rFonts w:hint="eastAsia" w:ascii="宋体" w:hAnsi="宋体" w:eastAsia="宋体" w:cs="宋体"/>
                <w:kern w:val="0"/>
                <w:sz w:val="18"/>
                <w:szCs w:val="18"/>
                <w:lang w:eastAsia="zh-CN"/>
              </w:rPr>
              <w:t>执行相关财务制度，按时完成项目进度</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无偏差</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0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eastAsia="zh-CN"/>
              </w:rPr>
              <w:t>项目金额</w:t>
            </w:r>
            <w:r>
              <w:rPr>
                <w:rFonts w:hint="eastAsia" w:ascii="宋体" w:hAnsi="宋体" w:eastAsia="宋体" w:cs="宋体"/>
                <w:color w:val="000000"/>
                <w:kern w:val="0"/>
                <w:sz w:val="18"/>
                <w:szCs w:val="18"/>
                <w:lang w:val="en-US" w:eastAsia="zh-CN"/>
              </w:rPr>
              <w:t>1035439元</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无偏差</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eastAsia="zh-CN"/>
              </w:rPr>
              <w:t>确保教室用房</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无偏差</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eastAsia="zh-CN"/>
              </w:rPr>
              <w:t>提供保障学位</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无偏差</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7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eastAsia="zh-CN"/>
              </w:rPr>
              <w:t>家长满意、教职工、幼儿满意。</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无偏差</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0OTMzZDA4OWZhMjk0YjhkMzA0MTk5MWFlYzJmMjMifQ=="/>
  </w:docVars>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 w:val="2F914FEC"/>
    <w:rsid w:val="41FB71FC"/>
    <w:rsid w:val="4772339D"/>
    <w:rsid w:val="620C5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543</Words>
  <Characters>670</Characters>
  <Lines>4</Lines>
  <Paragraphs>1</Paragraphs>
  <TotalTime>1</TotalTime>
  <ScaleCrop>false</ScaleCrop>
  <LinksUpToDate>false</LinksUpToDate>
  <CharactersWithSpaces>678</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2023-03-01T08:22:00Z</dcterms:created>
  <dc:creator>北京市西城区教育委员会（事业本级）</dc:creator>
  <cp:lastModifiedBy>花仙儿</cp:lastModifiedBy>
  <cp:lastPrinted>2024-03-20T02:43:56Z</cp:lastPrinted>
  <dcterms:modified xsi:type="dcterms:W3CDTF">2024-03-20T02:44:01Z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5FA9C2B0F6C64A1DB83946A0CCC0BD52_13</vt:lpwstr>
  </property>
</Properties>
</file>