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25FCFCDE" w:rsidP="00D14429" w:rsidR="00D14429" w:rsidRDefault="00216447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16447">
        <w:rPr>
          <w:rFonts w:ascii="方正小标宋简体" w:cs="宋体" w:eastAsia="方正小标宋简体" w:hAnsi="Calibri"/>
          <w:sz w:val="44"/>
          <w:szCs w:val="44"/>
        </w:rPr>
        <w:t>西城区</w:t>
      </w:r>
      <w:r w:rsidR="00820FBB" w:rsidRPr="00820FBB">
        <w:rPr>
          <w:rFonts w:ascii="方正小标宋简体" w:cs="宋体" w:eastAsia="方正小标宋简体" w:hAnsi="Calibri"/>
          <w:sz w:val="44"/>
          <w:szCs w:val="44"/>
        </w:rPr>
        <w:t>2026年7月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尚未缴纳道路停车费</w:t>
      </w:r>
    </w:p>
    <w:p w14:paraId="408C9B9D" w14:textId="73202D8C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通知缴费公告（</w:t>
      </w:r>
      <w:r w:rsidR="00507919" w:rsidRPr="00507919">
        <w:rPr>
          <w:rFonts w:ascii="方正小标宋简体" w:cs="宋体" w:eastAsia="方正小标宋简体" w:hAnsi="Calibri"/>
          <w:sz w:val="44"/>
          <w:szCs w:val="44"/>
        </w:rPr>
        <w:t>下半月</w:t>
      </w: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6D3AAF46" w14:textId="77777777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</w:p>
    <w:p w14:paraId="7F62F714" w14:textId="77777777" w:rsidP="00406F46" w:rsidR="00D14429" w:rsidRDefault="00D14429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14429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</w:t>
      </w:r>
      <w:r w:rsidRPr="00D14429">
        <w:rPr>
          <w:rFonts w:ascii="仿宋_GB2312" w:cs="Times New Roman" w:eastAsia="仿宋_GB2312" w:hAnsi="Times New Roman" w:hint="eastAsia"/>
          <w:sz w:val="32"/>
          <w:szCs w:val="32"/>
        </w:rPr>
        <w:t>四十一条的</w:t>
      </w:r>
      <w:r w:rsidRPr="00D14429">
        <w:rPr>
          <w:rFonts w:ascii="仿宋_GB2312" w:cs="Times New Roman" w:eastAsia="仿宋_GB2312" w:hAnsi="Calibri" w:hint="eastAsia"/>
          <w:sz w:val="32"/>
          <w:szCs w:val="32"/>
        </w:rPr>
        <w:t>规定，停车人应当按照收费标准，在驶离停车位之日起三十日内缴纳道路停车费用。未缴纳的，区停车管理部门应当通知其缴纳费用。</w:t>
      </w:r>
    </w:p>
    <w:p w14:paraId="12ADB4C7" w14:textId="3010225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现对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2026年7月6日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2026年7月19日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期间，驶离我区道路停车位且尚未缴纳道路停车费的车辆(详见附件)予以公告通知。请停车人按规定于驶离车位后三十日内缴纳道路停车费，尽快通过“北京交通”APP等方式缴费。</w:t>
      </w:r>
    </w:p>
    <w:p w14:paraId="2CFCE92C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7D89FD45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31C63A6D" w14:textId="1464DF4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附件：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2026年7月6日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2026年7月19日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期间尚未缴纳道路停车费的车辆</w:t>
      </w:r>
    </w:p>
    <w:p w14:paraId="1CBC32E7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7AF99072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53275F06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28753B87" w14:textId="2A05BC82" w:rsidP="00D14429" w:rsidR="00D14429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4945BF8" w:rsidP="00D14429" w:rsidR="00211F4F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2026年7月25日</w:t>
      </w:r>
    </w:p>
    <w:sectPr w:rsidR="00211F4F" w:rsidRPr="00D14429" w:rsidSect="003352BC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B30E" w14:textId="77777777" w:rsidR="00C468CD" w:rsidRDefault="00C468CD" w:rsidP="00D14429">
      <w:r>
        <w:separator/>
      </w:r>
    </w:p>
  </w:endnote>
  <w:endnote w:type="continuationSeparator" w:id="0">
    <w:p w14:paraId="2C40D203" w14:textId="77777777" w:rsidR="00C468CD" w:rsidRDefault="00C468CD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45D65660" w14:textId="77777777" w:rsidP="00D14429" w:rsidR="00C468CD" w:rsidRDefault="00C468CD">
      <w:r>
        <w:separator/>
      </w:r>
    </w:p>
  </w:footnote>
  <w:footnote w:id="0" w:type="continuationSeparator">
    <w:p w14:paraId="39A02877" w14:textId="77777777" w:rsidP="00D14429" w:rsidR="00C468CD" w:rsidRDefault="00C468CD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FAF"/>
    <w:rsid w:val="000546DA"/>
    <w:rsid w:val="001E4189"/>
    <w:rsid w:val="00211F4F"/>
    <w:rsid w:val="00216447"/>
    <w:rsid w:val="003352BC"/>
    <w:rsid w:val="003B4049"/>
    <w:rsid w:val="00406F46"/>
    <w:rsid w:val="00426497"/>
    <w:rsid w:val="004D1893"/>
    <w:rsid w:val="00507919"/>
    <w:rsid w:val="006124E1"/>
    <w:rsid w:val="0067799A"/>
    <w:rsid w:val="007328B1"/>
    <w:rsid w:val="00820FBB"/>
    <w:rsid w:val="00871DEF"/>
    <w:rsid w:val="00A37D5E"/>
    <w:rsid w:val="00C3577B"/>
    <w:rsid w:val="00C468CD"/>
    <w:rsid w:val="00D14429"/>
    <w:rsid w:val="00ED29F6"/>
    <w:rsid w:val="00ED39B7"/>
    <w:rsid w:val="00F0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2022-01-24T10:36:00Z</dcterms:modified>
  <cp:revision>22</cp:revision>
</cp:coreProperties>
</file>